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56" w:rsidRDefault="00E3254A" w:rsidP="00797C7A">
      <w:pPr>
        <w:pStyle w:val="Rubrik2utannumrering"/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>
                <wp:simplePos x="0" y="0"/>
                <wp:positionH relativeFrom="margin">
                  <wp:posOffset>4168140</wp:posOffset>
                </wp:positionH>
                <wp:positionV relativeFrom="margin">
                  <wp:posOffset>286385</wp:posOffset>
                </wp:positionV>
                <wp:extent cx="1758315" cy="1666875"/>
                <wp:effectExtent l="7620" t="0" r="1905" b="1905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58315" cy="16668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:rsidR="00932AD1" w:rsidRPr="00E3254A" w:rsidRDefault="00932AD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3254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Katastrofplanens syfte är att underlätta arbetet för museets personal vid en katastrof som påverkar museets samling.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igur 2" o:spid="_x0000_s1026" style="position:absolute;margin-left:328.2pt;margin-top:22.55pt;width:138.45pt;height:131.25pt;rotation:90;z-index:2516807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btPgIAAFcEAAAOAAAAZHJzL2Uyb0RvYy54bWysVNuO0zAQfUfiHyy/0yS9bYmarlZdFSEt&#10;sGLhA1zbaQyObcZO0/L1O3aypcAbog9WZsY+M+fMTNe3p1aTowSvrKloMckpkYZbocyhol+/7N6s&#10;KPGBGcG0NbKiZ+np7eb1q3XvSjm1jdVCAkEQ48veVbQJwZVZ5nkjW+Yn1kmDwdpCywKacMgEsB7R&#10;W51N83yZ9RaEA8ul9+i9H4J0k/DrWvLwqa69DERXFGsL6YR07uOZbdasPABzjeJjGewfqmiZMpj0&#10;AnXPAiMdqL+gWsXBeluHCbdtZutacZk4IJsi/4PNU8OcTFxQHO8uMvn/B8s/Hh+BKFHRWb6kxLAW&#10;m7RThw7INIrTO1/inSf3CJGedw+Wf/fE2G3DzEHeAdi+kUxgSUW8n/32IBoen5J9/8EKRGZdsEmn&#10;Uw0tAYv9WMzz+Ete1IOcUnPOl+bIUyAcncXNYjUrFpRwjBXL5XJ1s0gZWRnBYnUOfHgnbUviR0XB&#10;dkZ8xhFI2Oz44ENqkRhpMvGNkrrV2PAj06SY5bPEOWPleBm/XjATe6uV2CmtkxFHVG41EHyMzDiX&#10;JhQple5apDv4l4lcGjN04zAO7kR6LD8Ne0RC+VDi6yRIHqt+0TVKObQknPansTt7K86ocNISJxx3&#10;Eak3Fn5S0uNcV9T/6BhISvR7g116W8zncRGSMV/cTNGA68j+OsIMR6iK8gCUDMY2DOvTOVCHBnMN&#10;nI29w97W6lLsUNc4ETi9idy4aXE9ru1069f/weYZAAD//wMAUEsDBBQABgAIAAAAIQAptcYd4QAA&#10;AAoBAAAPAAAAZHJzL2Rvd25yZXYueG1sTI/BTsMwDIbvSLxDZCRuLO2G0q00nRASE5oYEt0OHLPE&#10;tIUmqZp0Kzw95gRH259/fy7Wk+3YCYfQeichnSXA0GlvWldLOOwfb5bAQlTOqM47lPCFAdbl5UWh&#10;cuPP7hVPVawZhbiQKwlNjH3OedANWhVmvkdHs3c/WBWpHGpuBnWmcNvxeZIIblXr6EKjenxoUH9W&#10;oyUNvRmfxMdOb7Pt5u05+8akMi9SXl9N93fAIk7xD4ZffdqBkpyOfnQmsE6CEAtBqIRFtgJGwGou&#10;UmBHaqS3S+Blwf+/UP4AAAD//wMAUEsBAi0AFAAGAAgAAAAhALaDOJL+AAAA4QEAABMAAAAAAAAA&#10;AAAAAAAAAAAAAFtDb250ZW50X1R5cGVzXS54bWxQSwECLQAUAAYACAAAACEAOP0h/9YAAACUAQAA&#10;CwAAAAAAAAAAAAAAAAAvAQAAX3JlbHMvLnJlbHNQSwECLQAUAAYACAAAACEAnHQG7T4CAABXBAAA&#10;DgAAAAAAAAAAAAAAAAAuAgAAZHJzL2Uyb0RvYy54bWxQSwECLQAUAAYACAAAACEAKbXGHeEAAAAK&#10;AQAADwAAAAAAAAAAAAAAAACYBAAAZHJzL2Rvd25yZXYueG1sUEsFBgAAAAAEAAQA8wAAAKYFAAAA&#10;AA==&#10;" o:allowincell="f" fillcolor="#ec8c66 [1940]" stroked="f">
                <v:textbox>
                  <w:txbxContent>
                    <w:p w:rsidR="00932AD1" w:rsidRPr="00E3254A" w:rsidRDefault="00932AD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3254A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Katastrofplanens syfte är att underlätta arbetet för museets personal vid en katastrof som påverkar museets samling.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118D5">
        <w:t xml:space="preserve">Mall för </w:t>
      </w:r>
    </w:p>
    <w:p w:rsidR="00106360" w:rsidRDefault="00B118D5" w:rsidP="00DB009F">
      <w:pPr>
        <w:pStyle w:val="Rubrik1utannumrering"/>
      </w:pPr>
      <w:bookmarkStart w:id="0" w:name="_Toc70412071"/>
      <w:r>
        <w:t>Katastrof- och restvärdeplan</w:t>
      </w:r>
      <w:bookmarkEnd w:id="0"/>
    </w:p>
    <w:p w:rsidR="00A45323" w:rsidRDefault="00A45323" w:rsidP="005330A3">
      <w:r>
        <w:t>för</w:t>
      </w:r>
    </w:p>
    <w:p w:rsidR="00797C7A" w:rsidRDefault="00B118D5" w:rsidP="00797C7A">
      <w:pPr>
        <w:pStyle w:val="Rubrik2utannumrering"/>
      </w:pPr>
      <w:r>
        <w:t>XX museum</w:t>
      </w:r>
    </w:p>
    <w:p w:rsidR="00DF411A" w:rsidRDefault="00797C7A" w:rsidP="00C86918">
      <w:pPr>
        <w:rPr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35560</wp:posOffset>
                </wp:positionV>
                <wp:extent cx="4079875" cy="2650490"/>
                <wp:effectExtent l="0" t="0" r="15875" b="1651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875" cy="265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AD1" w:rsidRDefault="00932AD1">
                            <w:r w:rsidRPr="00C86918">
                              <w:t>Bild på museet</w:t>
                            </w:r>
                          </w:p>
                          <w:p w:rsidR="00932AD1" w:rsidRDefault="00932AD1"/>
                          <w:p w:rsidR="00932AD1" w:rsidRDefault="00932AD1"/>
                          <w:p w:rsidR="00932AD1" w:rsidRDefault="00932AD1"/>
                          <w:p w:rsidR="00932AD1" w:rsidRDefault="00932AD1"/>
                          <w:p w:rsidR="00932AD1" w:rsidRDefault="00932AD1"/>
                          <w:p w:rsidR="00932AD1" w:rsidRDefault="0093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margin-left:3.75pt;margin-top:2.8pt;width:321.25pt;height:20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3hKQIAAE4EAAAOAAAAZHJzL2Uyb0RvYy54bWysVFFv0zAQfkfiP1h+p0mjdm2jpdPoKEIa&#10;A2njBziO01jYPmO7Tcqv5+x0XTXgBZEHy+c7f777vrtc3wxakYNwXoKp6HSSUyIMh0aaXUW/PW3f&#10;LSnxgZmGKTCiokfh6c367Zvr3paigA5UIxxBEOPL3la0C8GWWeZ5JzTzE7DCoLMFp1lA0+2yxrEe&#10;0bXKijy/ynpwjXXAhfd4ejc66Trht63g4UvbehGIqijmFtLq0lrHNVtfs3LnmO0kP6XB/iELzaTB&#10;R89QdywwsnfyNygtuQMPbZhw0Bm0reQi1YDVTPNX1Tx2zIpUC5Lj7Zkm//9g+cPhqyOyqWgxXVBi&#10;mEaRnsQQ3B4rKCI/vfUlhj1aDAzDexhQ51Srt/fAv3tiYNMxsxO3zkHfCdZgftN4M7u4OuL4CFL3&#10;n6HBZ9g+QAIaWqcjeUgHQXTU6XjWBlMhHA9n+WK1XMwp4egrrub5bJXUy1j5fN06Hz4K0CRuKupQ&#10;/ATPDvc+xHRY+RwSX/OgZLOVSiXD7eqNcuTAsFG26UsVvApThvQVXc2L+cjAXyHy9P0JQsuAHa+k&#10;rujyHMTKyNsH06R+DEyqcY8pK3MiMnI3shiGekiaJZYjyTU0R2TWwdjgOJC46cD9pKTH5q6o/7Fn&#10;TlCiPhlUZzWdzeI0JGM2XxRouEtPfelhhiNURQMl43YT0gRF3gzcooqtTPy+ZHJKGZs20X4asDgV&#10;l3aKevkNrH8BAAD//wMAUEsDBBQABgAIAAAAIQBTX52X3gAAAAcBAAAPAAAAZHJzL2Rvd25yZXYu&#10;eG1sTI/BTsMwEETvSPyDtUhcEHVom7SEbCqEBIIbFARXN3aTCHsdbDcNf89yguNoRjNvqs3krBhN&#10;iL0nhKtZBsJQ43VPLcLb6/3lGkRMirSyngzCt4mwqU9PKlVqf6QXM25TK7iEYqkQupSGUsrYdMap&#10;OPODIfb2PjiVWIZW6qCOXO6snGdZIZ3qiRc6NZi7zjSf24NDWC8fx4/4tHh+b4q9vU4Xq/HhKyCe&#10;n023NyCSmdJfGH7xGR1qZtr5A+koLMIq5yBCXoBgt8gzfrZDWM4XGci6kv/56x8AAAD//wMAUEsB&#10;Ai0AFAAGAAgAAAAhALaDOJL+AAAA4QEAABMAAAAAAAAAAAAAAAAAAAAAAFtDb250ZW50X1R5cGVz&#10;XS54bWxQSwECLQAUAAYACAAAACEAOP0h/9YAAACUAQAACwAAAAAAAAAAAAAAAAAvAQAAX3JlbHMv&#10;LnJlbHNQSwECLQAUAAYACAAAACEA2aw94SkCAABOBAAADgAAAAAAAAAAAAAAAAAuAgAAZHJzL2Uy&#10;b0RvYy54bWxQSwECLQAUAAYACAAAACEAU1+dl94AAAAHAQAADwAAAAAAAAAAAAAAAACDBAAAZHJz&#10;L2Rvd25yZXYueG1sUEsFBgAAAAAEAAQA8wAAAI4FAAAAAA==&#10;">
                <v:textbox>
                  <w:txbxContent>
                    <w:p w:rsidR="00932AD1" w:rsidRDefault="00932AD1">
                      <w:r w:rsidRPr="00C86918">
                        <w:t>Bild på museet</w:t>
                      </w:r>
                    </w:p>
                    <w:p w:rsidR="00932AD1" w:rsidRDefault="00932AD1"/>
                    <w:p w:rsidR="00932AD1" w:rsidRDefault="00932AD1"/>
                    <w:p w:rsidR="00932AD1" w:rsidRDefault="00932AD1"/>
                    <w:p w:rsidR="00932AD1" w:rsidRDefault="00932AD1"/>
                    <w:p w:rsidR="00932AD1" w:rsidRDefault="00932AD1"/>
                    <w:p w:rsidR="00932AD1" w:rsidRDefault="00932AD1"/>
                  </w:txbxContent>
                </v:textbox>
                <w10:wrap type="square" anchorx="margin"/>
              </v:shape>
            </w:pict>
          </mc:Fallback>
        </mc:AlternateContent>
      </w:r>
    </w:p>
    <w:p w:rsidR="00C86918" w:rsidRDefault="00C86918" w:rsidP="00326472"/>
    <w:p w:rsidR="00C86918" w:rsidRDefault="00C86918" w:rsidP="00326472"/>
    <w:p w:rsidR="00C86918" w:rsidRDefault="00C86918" w:rsidP="00326472"/>
    <w:p w:rsidR="00C86918" w:rsidRDefault="00C86918" w:rsidP="00326472"/>
    <w:p w:rsidR="00373770" w:rsidRDefault="00373770" w:rsidP="00DF411A">
      <w:pPr>
        <w:pStyle w:val="Startsida-Underrubrik"/>
      </w:pPr>
    </w:p>
    <w:p w:rsidR="00C86918" w:rsidRDefault="00C86918" w:rsidP="00DF411A">
      <w:pPr>
        <w:pStyle w:val="Startsida-Underrubrik"/>
      </w:pPr>
    </w:p>
    <w:p w:rsidR="00C86918" w:rsidRDefault="00C86918" w:rsidP="00797C7A">
      <w:pPr>
        <w:pStyle w:val="Startsida-Underrubrik"/>
        <w:jc w:val="left"/>
      </w:pPr>
    </w:p>
    <w:tbl>
      <w:tblPr>
        <w:tblStyle w:val="Brandskyddsfreningenlitentext"/>
        <w:tblW w:w="8505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373770" w:rsidTr="00373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252" w:type="dxa"/>
          </w:tcPr>
          <w:p w:rsidR="00373770" w:rsidRPr="00D84B34" w:rsidRDefault="00373770" w:rsidP="006B3AF7">
            <w:pPr>
              <w:rPr>
                <w:b w:val="0"/>
              </w:rPr>
            </w:pPr>
            <w:r w:rsidRPr="00271C9C">
              <w:t>Adress</w:t>
            </w:r>
          </w:p>
        </w:tc>
        <w:tc>
          <w:tcPr>
            <w:tcW w:w="4253" w:type="dxa"/>
          </w:tcPr>
          <w:p w:rsidR="00373770" w:rsidRDefault="00373770" w:rsidP="006B3AF7">
            <w:r>
              <w:t xml:space="preserve">Museets namn </w:t>
            </w:r>
          </w:p>
          <w:p w:rsidR="00373770" w:rsidRDefault="00373770" w:rsidP="006B3AF7">
            <w:r>
              <w:t>Gata</w:t>
            </w:r>
          </w:p>
          <w:p w:rsidR="00373770" w:rsidRPr="00BF3630" w:rsidRDefault="00373770" w:rsidP="006B3AF7">
            <w:pPr>
              <w:rPr>
                <w:rFonts w:asciiTheme="minorHAnsi" w:hAnsiTheme="minorHAnsi" w:cstheme="minorHAnsi"/>
                <w:b w:val="0"/>
              </w:rPr>
            </w:pPr>
            <w:proofErr w:type="spellStart"/>
            <w:r>
              <w:t>Xxx</w:t>
            </w:r>
            <w:proofErr w:type="spellEnd"/>
            <w:r>
              <w:t xml:space="preserve"> xx Stad</w:t>
            </w:r>
          </w:p>
        </w:tc>
      </w:tr>
      <w:tr w:rsidR="00373770" w:rsidTr="00373770">
        <w:tc>
          <w:tcPr>
            <w:tcW w:w="4252" w:type="dxa"/>
          </w:tcPr>
          <w:p w:rsidR="00373770" w:rsidRPr="00620761" w:rsidRDefault="00373770" w:rsidP="006B3AF7">
            <w:r w:rsidRPr="00620761">
              <w:t>GPS koordinater:</w:t>
            </w:r>
          </w:p>
        </w:tc>
        <w:tc>
          <w:tcPr>
            <w:tcW w:w="4253" w:type="dxa"/>
          </w:tcPr>
          <w:p w:rsidR="007211B7" w:rsidRDefault="00373770" w:rsidP="006B3AF7">
            <w:r>
              <w:t xml:space="preserve">N: </w:t>
            </w:r>
          </w:p>
          <w:p w:rsidR="00373770" w:rsidRPr="00516294" w:rsidRDefault="00373770" w:rsidP="006B3AF7">
            <w:r>
              <w:t xml:space="preserve">E: </w:t>
            </w:r>
          </w:p>
        </w:tc>
      </w:tr>
      <w:tr w:rsidR="00373770" w:rsidTr="00373770">
        <w:tc>
          <w:tcPr>
            <w:tcW w:w="4252" w:type="dxa"/>
          </w:tcPr>
          <w:p w:rsidR="00373770" w:rsidRPr="00D84B34" w:rsidRDefault="00373770" w:rsidP="006B3AF7">
            <w:r>
              <w:t>Telefonnummer till museet</w:t>
            </w:r>
            <w:r w:rsidRPr="00D84B34">
              <w:t>:</w:t>
            </w:r>
          </w:p>
        </w:tc>
        <w:tc>
          <w:tcPr>
            <w:tcW w:w="4253" w:type="dxa"/>
          </w:tcPr>
          <w:p w:rsidR="00373770" w:rsidRPr="00EB75E2" w:rsidRDefault="00373770" w:rsidP="006B3AF7">
            <w:pPr>
              <w:rPr>
                <w:highlight w:val="yellow"/>
              </w:rPr>
            </w:pPr>
            <w:r w:rsidRPr="006F49CD">
              <w:t xml:space="preserve">Tel. </w:t>
            </w:r>
          </w:p>
        </w:tc>
      </w:tr>
      <w:tr w:rsidR="00373770" w:rsidTr="00373770">
        <w:tc>
          <w:tcPr>
            <w:tcW w:w="4252" w:type="dxa"/>
          </w:tcPr>
          <w:p w:rsidR="00373770" w:rsidRPr="00D84B34" w:rsidRDefault="00373770" w:rsidP="006B3AF7">
            <w:r>
              <w:t>Datum för Katastrof</w:t>
            </w:r>
            <w:r w:rsidRPr="00D84B34">
              <w:t>planens upprättande:</w:t>
            </w:r>
          </w:p>
        </w:tc>
        <w:tc>
          <w:tcPr>
            <w:tcW w:w="4253" w:type="dxa"/>
          </w:tcPr>
          <w:p w:rsidR="00373770" w:rsidRPr="00EB75E2" w:rsidRDefault="00D4484B" w:rsidP="00D4484B">
            <w:pPr>
              <w:rPr>
                <w:highlight w:val="yellow"/>
              </w:rPr>
            </w:pPr>
            <w:r>
              <w:t>2021</w:t>
            </w:r>
            <w:r w:rsidR="00373770">
              <w:t>-xx-xx</w:t>
            </w:r>
          </w:p>
        </w:tc>
      </w:tr>
      <w:tr w:rsidR="00373770" w:rsidTr="00373770">
        <w:tc>
          <w:tcPr>
            <w:tcW w:w="4252" w:type="dxa"/>
          </w:tcPr>
          <w:p w:rsidR="00373770" w:rsidRPr="00D84B34" w:rsidRDefault="00AE3AC7" w:rsidP="006B3AF7">
            <w:r>
              <w:t>Katastrofplanen upprättad av</w:t>
            </w:r>
            <w:r w:rsidR="00373770" w:rsidRPr="00D84B34">
              <w:t>:</w:t>
            </w:r>
          </w:p>
        </w:tc>
        <w:tc>
          <w:tcPr>
            <w:tcW w:w="4253" w:type="dxa"/>
          </w:tcPr>
          <w:p w:rsidR="00373770" w:rsidRPr="00EB75E2" w:rsidRDefault="00373770" w:rsidP="006B3AF7">
            <w:pPr>
              <w:rPr>
                <w:highlight w:val="yellow"/>
              </w:rPr>
            </w:pPr>
            <w:r>
              <w:t xml:space="preserve">Namn </w:t>
            </w:r>
            <w:proofErr w:type="spellStart"/>
            <w:r>
              <w:t>Namn</w:t>
            </w:r>
            <w:proofErr w:type="spellEnd"/>
          </w:p>
        </w:tc>
      </w:tr>
      <w:tr w:rsidR="00373770" w:rsidTr="00373770">
        <w:tc>
          <w:tcPr>
            <w:tcW w:w="4252" w:type="dxa"/>
          </w:tcPr>
          <w:p w:rsidR="00373770" w:rsidRPr="00BF3630" w:rsidRDefault="00AE3AC7" w:rsidP="006B3AF7">
            <w:r>
              <w:t>Förvaras:</w:t>
            </w:r>
          </w:p>
          <w:p w:rsidR="00373770" w:rsidRPr="00BF3630" w:rsidRDefault="00373770" w:rsidP="006B3AF7">
            <w:r w:rsidRPr="00BF3630">
              <w:t>Kopia förvaras:</w:t>
            </w:r>
          </w:p>
        </w:tc>
        <w:tc>
          <w:tcPr>
            <w:tcW w:w="4253" w:type="dxa"/>
          </w:tcPr>
          <w:p w:rsidR="00373770" w:rsidRPr="00EB75E2" w:rsidRDefault="00373770" w:rsidP="006B3AF7">
            <w:pPr>
              <w:rPr>
                <w:highlight w:val="yellow"/>
              </w:rPr>
            </w:pPr>
          </w:p>
        </w:tc>
      </w:tr>
      <w:tr w:rsidR="00373770" w:rsidTr="00373770">
        <w:tc>
          <w:tcPr>
            <w:tcW w:w="4252" w:type="dxa"/>
          </w:tcPr>
          <w:p w:rsidR="00373770" w:rsidRDefault="00373770" w:rsidP="006B3AF7">
            <w:r w:rsidRPr="00D84B34">
              <w:t>Versions nr och datum:</w:t>
            </w:r>
          </w:p>
          <w:p w:rsidR="00373770" w:rsidRPr="00D84B34" w:rsidRDefault="00373770" w:rsidP="006B3AF7"/>
          <w:p w:rsidR="00373770" w:rsidRPr="00D84B34" w:rsidRDefault="00373770" w:rsidP="006B3AF7">
            <w:r w:rsidRPr="00D84B34">
              <w:t>Restvärdelistor uppdaterade, datum:</w:t>
            </w:r>
          </w:p>
          <w:p w:rsidR="00373770" w:rsidRPr="00D84B34" w:rsidRDefault="00326472" w:rsidP="006B3AF7">
            <w:r>
              <w:t xml:space="preserve">Kontaktlistor </w:t>
            </w:r>
            <w:r w:rsidR="00373770" w:rsidRPr="00D84B34">
              <w:t>uppdaterade, datum:</w:t>
            </w:r>
          </w:p>
        </w:tc>
        <w:tc>
          <w:tcPr>
            <w:tcW w:w="4253" w:type="dxa"/>
          </w:tcPr>
          <w:p w:rsidR="00373770" w:rsidRDefault="00373770" w:rsidP="006B3AF7">
            <w:r w:rsidRPr="006F49CD">
              <w:t xml:space="preserve">Rev 1, </w:t>
            </w:r>
            <w:r w:rsidR="00D4484B">
              <w:t>2021</w:t>
            </w:r>
            <w:r>
              <w:t>-xx- xx</w:t>
            </w:r>
          </w:p>
          <w:p w:rsidR="00373770" w:rsidRPr="00EB75E2" w:rsidRDefault="00373770" w:rsidP="006B3AF7"/>
          <w:p w:rsidR="00373770" w:rsidRPr="00EB75E2" w:rsidRDefault="00373770" w:rsidP="006B3AF7">
            <w:pPr>
              <w:rPr>
                <w:highlight w:val="yellow"/>
              </w:rPr>
            </w:pPr>
          </w:p>
        </w:tc>
      </w:tr>
    </w:tbl>
    <w:bookmarkStart w:id="1" w:name="xxHeader1" w:displacedByCustomXml="next"/>
    <w:bookmarkEnd w:id="1" w:displacedByCustomXml="next"/>
    <w:bookmarkStart w:id="2" w:name="xxContentHeader" w:displacedByCustomXml="next"/>
    <w:bookmarkEnd w:id="2" w:displacedByCustomXml="next"/>
    <w:bookmarkStart w:id="3" w:name="_Toc505343622" w:displacedByCustomXml="next"/>
    <w:sdt>
      <w:sdtPr>
        <w:rPr>
          <w:rFonts w:asciiTheme="minorHAnsi" w:eastAsiaTheme="minorEastAsia" w:hAnsiTheme="minorHAnsi" w:cs="Times New Roman"/>
          <w:b w:val="0"/>
          <w:color w:val="auto"/>
          <w:sz w:val="22"/>
          <w:szCs w:val="22"/>
          <w:lang w:val="en-US" w:eastAsia="en-US"/>
        </w:rPr>
        <w:id w:val="-682515494"/>
        <w:docPartObj>
          <w:docPartGallery w:val="Table of Contents"/>
          <w:docPartUnique/>
        </w:docPartObj>
      </w:sdtPr>
      <w:sdtEndPr>
        <w:rPr>
          <w:bCs/>
          <w:lang w:val="sv-SE"/>
        </w:rPr>
      </w:sdtEndPr>
      <w:sdtContent>
        <w:p w:rsidR="00E3254A" w:rsidRDefault="00E3254A" w:rsidP="00E02BAC">
          <w:pPr>
            <w:pStyle w:val="Innehllsfrteckningsrubrik"/>
            <w:rPr>
              <w:lang w:val="en-US"/>
            </w:rPr>
          </w:pPr>
          <w:r>
            <w:rPr>
              <w:lang w:val="en-US"/>
            </w:rPr>
            <w:br w:type="page"/>
          </w:r>
        </w:p>
        <w:p w:rsidR="003954E5" w:rsidRPr="008A5BB0" w:rsidRDefault="003954E5" w:rsidP="008A5BB0">
          <w:pPr>
            <w:pStyle w:val="Innehllsfrteckningsrubrik"/>
          </w:pPr>
          <w:r w:rsidRPr="008A5BB0">
            <w:lastRenderedPageBreak/>
            <w:t>Innehåll</w:t>
          </w:r>
          <w:r w:rsidR="007563F0">
            <w:t>sförteckning</w:t>
          </w:r>
        </w:p>
        <w:p w:rsidR="00443BFB" w:rsidRDefault="005D51DF">
          <w:pPr>
            <w:pStyle w:val="Innehll1"/>
            <w:rPr>
              <w:rFonts w:asciiTheme="minorHAnsi" w:hAnsiTheme="minorHAnsi" w:cstheme="minorBidi"/>
              <w:b w:val="0"/>
              <w:color w:val="auto"/>
              <w:lang w:eastAsia="sv-SE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"1-3" \h \z \t "Rubrik 1 (utan numrering);1" </w:instrText>
          </w:r>
          <w:r>
            <w:rPr>
              <w:b w:val="0"/>
            </w:rPr>
            <w:fldChar w:fldCharType="separate"/>
          </w:r>
          <w:hyperlink w:anchor="_Toc70412071" w:history="1">
            <w:r w:rsidR="00443BFB" w:rsidRPr="005032B0">
              <w:rPr>
                <w:rStyle w:val="Hyperlnk"/>
              </w:rPr>
              <w:t>Katastrof- och restvärdeplan</w:t>
            </w:r>
            <w:r w:rsidR="00443BFB">
              <w:rPr>
                <w:webHidden/>
              </w:rPr>
              <w:tab/>
            </w:r>
            <w:r w:rsidR="00443BFB">
              <w:rPr>
                <w:webHidden/>
              </w:rPr>
              <w:fldChar w:fldCharType="begin"/>
            </w:r>
            <w:r w:rsidR="00443BFB">
              <w:rPr>
                <w:webHidden/>
              </w:rPr>
              <w:instrText xml:space="preserve"> PAGEREF _Toc70412071 \h </w:instrText>
            </w:r>
            <w:r w:rsidR="00443BFB">
              <w:rPr>
                <w:webHidden/>
              </w:rPr>
            </w:r>
            <w:r w:rsidR="00443BFB">
              <w:rPr>
                <w:webHidden/>
              </w:rPr>
              <w:fldChar w:fldCharType="separate"/>
            </w:r>
            <w:r w:rsidR="00443BFB">
              <w:rPr>
                <w:webHidden/>
              </w:rPr>
              <w:t>1</w:t>
            </w:r>
            <w:r w:rsidR="00443BFB">
              <w:rPr>
                <w:webHidden/>
              </w:rPr>
              <w:fldChar w:fldCharType="end"/>
            </w:r>
          </w:hyperlink>
        </w:p>
        <w:p w:rsidR="00443BFB" w:rsidRDefault="00443BFB">
          <w:pPr>
            <w:pStyle w:val="Innehll1"/>
            <w:rPr>
              <w:rFonts w:asciiTheme="minorHAnsi" w:hAnsiTheme="minorHAnsi" w:cstheme="minorBidi"/>
              <w:b w:val="0"/>
              <w:color w:val="auto"/>
              <w:lang w:eastAsia="sv-SE"/>
            </w:rPr>
          </w:pPr>
          <w:hyperlink w:anchor="_Toc70412072" w:history="1">
            <w:r w:rsidRPr="005032B0">
              <w:rPr>
                <w:rStyle w:val="Hyperlnk"/>
                <w:lang w:val="da-DK"/>
              </w:rPr>
              <w:t>1. Rutiner vid olika händelser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_Toc70412072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73" w:history="1">
            <w:r w:rsidRPr="005032B0">
              <w:rPr>
                <w:rStyle w:val="Hyperlnk"/>
                <w:noProof/>
                <w:lang w:val="da-DK"/>
              </w:rPr>
              <w:t>1.1.1 Rutiner vid upptäckt av brand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74" w:history="1">
            <w:r w:rsidRPr="005032B0">
              <w:rPr>
                <w:rStyle w:val="Hyperlnk"/>
                <w:noProof/>
                <w:lang w:val="da-DK"/>
              </w:rPr>
              <w:t>1.1.2 Rutiner vid upptäckt av vattenskada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1"/>
            <w:rPr>
              <w:rFonts w:asciiTheme="minorHAnsi" w:hAnsiTheme="minorHAnsi" w:cstheme="minorBidi"/>
              <w:b w:val="0"/>
              <w:color w:val="auto"/>
              <w:lang w:eastAsia="sv-SE"/>
            </w:rPr>
          </w:pPr>
          <w:hyperlink w:anchor="_Toc70412075" w:history="1">
            <w:r w:rsidRPr="005032B0">
              <w:rPr>
                <w:rStyle w:val="Hyperlnk"/>
              </w:rPr>
              <w:t>2. Kontaktuppgifter för museet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_Toc70412075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76" w:history="1">
            <w:r w:rsidRPr="005032B0">
              <w:rPr>
                <w:rStyle w:val="Hyperlnk"/>
                <w:noProof/>
              </w:rPr>
              <w:t>2.1.1 Lista telefonnummer museets personal som ska kontaktas vid en allvarlig incident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77" w:history="1">
            <w:r w:rsidRPr="005032B0">
              <w:rPr>
                <w:rStyle w:val="Hyperlnk"/>
                <w:noProof/>
              </w:rPr>
              <w:t>2.1.2 Lista för kontaktuppgifter, lokala tjänster och kompetenser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1"/>
            <w:rPr>
              <w:rFonts w:asciiTheme="minorHAnsi" w:hAnsiTheme="minorHAnsi" w:cstheme="minorBidi"/>
              <w:b w:val="0"/>
              <w:color w:val="auto"/>
              <w:lang w:eastAsia="sv-SE"/>
            </w:rPr>
          </w:pPr>
          <w:hyperlink w:anchor="_Toc70412078" w:history="1">
            <w:r w:rsidRPr="005032B0">
              <w:rPr>
                <w:rStyle w:val="Hyperlnk"/>
              </w:rPr>
              <w:t>3. Information om museet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_Toc70412078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79" w:history="1">
            <w:r w:rsidRPr="005032B0">
              <w:rPr>
                <w:rStyle w:val="Hyperlnk"/>
                <w:noProof/>
              </w:rPr>
              <w:t>2.2 Översiktsritning över museet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0" w:history="1">
            <w:r w:rsidRPr="005032B0">
              <w:rPr>
                <w:rStyle w:val="Hyperlnk"/>
                <w:noProof/>
              </w:rPr>
              <w:t>3.1 Var finns?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1" w:history="1">
            <w:r w:rsidRPr="005032B0">
              <w:rPr>
                <w:rStyle w:val="Hyperlnk"/>
                <w:noProof/>
              </w:rPr>
              <w:t>3.1.1 Brandlarmscentral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2" w:history="1">
            <w:r w:rsidRPr="005032B0">
              <w:rPr>
                <w:rStyle w:val="Hyperlnk"/>
                <w:noProof/>
              </w:rPr>
              <w:t>3.1.2 Huvudströmbrytare 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3" w:history="1">
            <w:r w:rsidRPr="005032B0">
              <w:rPr>
                <w:rStyle w:val="Hyperlnk"/>
                <w:noProof/>
              </w:rPr>
              <w:t>3.1.3 Huvudkran vatten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4" w:history="1">
            <w:r w:rsidRPr="005032B0">
              <w:rPr>
                <w:rStyle w:val="Hyperlnk"/>
                <w:noProof/>
              </w:rPr>
              <w:t>3.1.4 Sprinklercentral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5" w:history="1">
            <w:r w:rsidRPr="005032B0">
              <w:rPr>
                <w:rStyle w:val="Hyperlnk"/>
                <w:noProof/>
              </w:rPr>
              <w:t>3.1.5 Ventilation, avstängning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6" w:history="1">
            <w:r w:rsidRPr="005032B0">
              <w:rPr>
                <w:rStyle w:val="Hyperlnk"/>
                <w:noProof/>
              </w:rPr>
              <w:t>3.1.6 Återsamlingsplats vid utrymning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7" w:history="1">
            <w:r w:rsidRPr="005032B0">
              <w:rPr>
                <w:rStyle w:val="Hyperlnk"/>
                <w:noProof/>
              </w:rPr>
              <w:t>3.1.7 Kemikalier och annat som kan innebära fara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8" w:history="1">
            <w:r w:rsidRPr="005032B0">
              <w:rPr>
                <w:rStyle w:val="Hyperlnk"/>
                <w:noProof/>
              </w:rPr>
              <w:t>3.1.8 Åtgärder för museet samlingar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89" w:history="1">
            <w:r w:rsidRPr="005032B0">
              <w:rPr>
                <w:rStyle w:val="Hyperlnk"/>
                <w:noProof/>
              </w:rPr>
              <w:t>3.1.9 Lokal för akuta åtgärder på föremål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90" w:history="1">
            <w:r w:rsidRPr="005032B0">
              <w:rPr>
                <w:rStyle w:val="Hyperlnk"/>
                <w:noProof/>
              </w:rPr>
              <w:t>3.1.10 Utrustning för akuta åtgärder på föremål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91" w:history="1">
            <w:r w:rsidRPr="005032B0">
              <w:rPr>
                <w:rStyle w:val="Hyperlnk"/>
                <w:noProof/>
              </w:rPr>
              <w:t>3.1.11 Transporthjälpmedel för evakuering av föremål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92" w:history="1">
            <w:r w:rsidRPr="005032B0">
              <w:rPr>
                <w:rStyle w:val="Hyperlnk"/>
                <w:noProof/>
              </w:rPr>
              <w:t>3.1.12 Ritningar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1"/>
            <w:rPr>
              <w:rFonts w:asciiTheme="minorHAnsi" w:hAnsiTheme="minorHAnsi" w:cstheme="minorBidi"/>
              <w:b w:val="0"/>
              <w:color w:val="auto"/>
              <w:lang w:eastAsia="sv-SE"/>
            </w:rPr>
          </w:pPr>
          <w:hyperlink w:anchor="_Toc70412093" w:history="1">
            <w:r w:rsidRPr="005032B0">
              <w:rPr>
                <w:rStyle w:val="Hyperlnk"/>
              </w:rPr>
              <w:t>Roller och ansvarsuppgifter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_Toc70412093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43BFB" w:rsidRDefault="00443BFB">
          <w:pPr>
            <w:pStyle w:val="Innehll3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94" w:history="1">
            <w:r w:rsidRPr="005032B0">
              <w:rPr>
                <w:rStyle w:val="Hyperlnk"/>
                <w:noProof/>
              </w:rPr>
              <w:t>Checklista speciella ansvarsområden vid en katastrofsituation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1"/>
            <w:rPr>
              <w:rFonts w:asciiTheme="minorHAnsi" w:hAnsiTheme="minorHAnsi" w:cstheme="minorBidi"/>
              <w:b w:val="0"/>
              <w:color w:val="auto"/>
              <w:lang w:eastAsia="sv-SE"/>
            </w:rPr>
          </w:pPr>
          <w:hyperlink w:anchor="_Toc70412095" w:history="1">
            <w:r w:rsidRPr="005032B0">
              <w:rPr>
                <w:rStyle w:val="Hyperlnk"/>
              </w:rPr>
              <w:t>4.</w:t>
            </w:r>
            <w:r w:rsidRPr="005032B0">
              <w:rPr>
                <w:rStyle w:val="Hyperlnk"/>
                <w:lang w:eastAsia="sv-SE"/>
              </w:rPr>
              <w:t xml:space="preserve"> </w:t>
            </w:r>
            <w:r w:rsidRPr="005032B0">
              <w:rPr>
                <w:rStyle w:val="Hyperlnk"/>
              </w:rPr>
              <w:t>Restvärdeplan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_Toc70412095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43BFB" w:rsidRDefault="00443BFB">
          <w:pPr>
            <w:pStyle w:val="Innehll1"/>
            <w:rPr>
              <w:rFonts w:asciiTheme="minorHAnsi" w:hAnsiTheme="minorHAnsi" w:cstheme="minorBidi"/>
              <w:b w:val="0"/>
              <w:color w:val="auto"/>
              <w:lang w:eastAsia="sv-SE"/>
            </w:rPr>
          </w:pPr>
          <w:hyperlink w:anchor="_Toc70412096" w:history="1">
            <w:r w:rsidRPr="005032B0">
              <w:rPr>
                <w:rStyle w:val="Hyperlnk"/>
              </w:rPr>
              <w:t>Bilagor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_Toc70412096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97" w:history="1">
            <w:r w:rsidRPr="005032B0">
              <w:rPr>
                <w:rStyle w:val="Hyperlnk"/>
                <w:noProof/>
              </w:rPr>
              <w:t>Bilaga 1: Prioriteringskort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98" w:history="1">
            <w:r w:rsidRPr="005032B0">
              <w:rPr>
                <w:rStyle w:val="Hyperlnk"/>
                <w:noProof/>
              </w:rPr>
              <w:t>Bilaga 2: Dokumentationsmallar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099" w:history="1">
            <w:r w:rsidRPr="005032B0">
              <w:rPr>
                <w:rStyle w:val="Hyperlnk"/>
                <w:noProof/>
              </w:rPr>
              <w:t>Dokumentation av evakuering och akuta åtgärder övriga föremål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100" w:history="1">
            <w:r w:rsidRPr="005032B0">
              <w:rPr>
                <w:rStyle w:val="Hyperlnk"/>
                <w:noProof/>
              </w:rPr>
              <w:t>Händelselogg på skadeplats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101" w:history="1">
            <w:r w:rsidRPr="005032B0">
              <w:rPr>
                <w:rStyle w:val="Hyperlnk"/>
                <w:noProof/>
              </w:rPr>
              <w:t>Inpasseringslogg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102" w:history="1">
            <w:r w:rsidRPr="005032B0">
              <w:rPr>
                <w:rStyle w:val="Hyperlnk"/>
                <w:noProof/>
              </w:rPr>
              <w:t>Bilaga 3: Informationsstöd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103" w:history="1">
            <w:r w:rsidRPr="005032B0">
              <w:rPr>
                <w:rStyle w:val="Hyperlnk"/>
                <w:noProof/>
              </w:rPr>
              <w:t>Akuta åtgärder för olika material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3BFB" w:rsidRDefault="00443BFB">
          <w:pPr>
            <w:pStyle w:val="Innehll2"/>
            <w:rPr>
              <w:rFonts w:asciiTheme="minorHAnsi" w:hAnsiTheme="minorHAnsi" w:cstheme="minorBidi"/>
              <w:noProof/>
              <w:color w:val="auto"/>
              <w:lang w:eastAsia="sv-SE"/>
            </w:rPr>
          </w:pPr>
          <w:hyperlink w:anchor="_Toc70412104" w:history="1">
            <w:r w:rsidRPr="005032B0">
              <w:rPr>
                <w:rStyle w:val="Hyperlnk"/>
                <w:noProof/>
              </w:rPr>
              <w:t>Förslag till roller och ansvarsområden vid en katastrof.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_Toc70412104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954E5" w:rsidRDefault="005D51DF">
          <w:r>
            <w:rPr>
              <w:rFonts w:asciiTheme="majorHAnsi" w:hAnsiTheme="majorHAnsi" w:cs="Arial"/>
              <w:b/>
              <w:noProof/>
              <w:color w:val="000000"/>
            </w:rPr>
            <w:fldChar w:fldCharType="end"/>
          </w:r>
        </w:p>
      </w:sdtContent>
    </w:sdt>
    <w:p w:rsidR="00064C6D" w:rsidRDefault="00064C6D">
      <w:pPr>
        <w:rPr>
          <w:rFonts w:asciiTheme="majorHAnsi" w:hAnsiTheme="majorHAnsi" w:cs="Arial"/>
          <w:b/>
          <w:color w:val="C94A18" w:themeColor="accent1"/>
          <w:sz w:val="44"/>
          <w:lang w:val="da-DK"/>
        </w:rPr>
      </w:pPr>
      <w:r>
        <w:rPr>
          <w:lang w:val="da-DK"/>
        </w:rPr>
        <w:br w:type="page"/>
      </w:r>
    </w:p>
    <w:p w:rsidR="00493617" w:rsidRDefault="00493617" w:rsidP="00493617">
      <w:pPr>
        <w:pStyle w:val="Rubrik1"/>
        <w:rPr>
          <w:lang w:val="da-DK"/>
        </w:rPr>
      </w:pPr>
      <w:bookmarkStart w:id="4" w:name="_Toc70412072"/>
      <w:r>
        <w:rPr>
          <w:lang w:val="da-DK"/>
        </w:rPr>
        <w:lastRenderedPageBreak/>
        <w:t>Rutiner vid olika händelser</w:t>
      </w:r>
      <w:bookmarkEnd w:id="4"/>
    </w:p>
    <w:p w:rsidR="00B50369" w:rsidRDefault="00B50369" w:rsidP="00493617">
      <w:pPr>
        <w:pStyle w:val="Rubrik3"/>
        <w:rPr>
          <w:lang w:val="da-DK"/>
        </w:rPr>
      </w:pPr>
      <w:bookmarkStart w:id="5" w:name="_Toc70412073"/>
      <w:r>
        <w:rPr>
          <w:lang w:val="da-DK"/>
        </w:rPr>
        <w:t>Rutiner vid upptäckt av brand</w:t>
      </w:r>
      <w:bookmarkEnd w:id="5"/>
    </w:p>
    <w:p w:rsidR="00CD0874" w:rsidRPr="00CD0874" w:rsidRDefault="00CD0874" w:rsidP="00CD0874">
      <w:pPr>
        <w:rPr>
          <w:lang w:val="da-DK" w:eastAsia="sv-SE"/>
        </w:rPr>
      </w:pPr>
      <w:r w:rsidRPr="00CD0874">
        <w:rPr>
          <w:lang w:val="da-DK" w:eastAsia="sv-SE"/>
        </w:rPr>
        <w:t>Vid brand eller annan nödsituation</w:t>
      </w:r>
      <w:r>
        <w:rPr>
          <w:lang w:val="da-DK" w:eastAsia="sv-SE"/>
        </w:rPr>
        <w:t>:</w:t>
      </w:r>
    </w:p>
    <w:p w:rsidR="00CD0874" w:rsidRPr="00CD0874" w:rsidRDefault="00CD0874" w:rsidP="00CD0874">
      <w:pPr>
        <w:pStyle w:val="Lista-Punkter"/>
        <w:spacing w:after="0" w:line="240" w:lineRule="auto"/>
        <w:rPr>
          <w:lang w:val="da-DK" w:eastAsia="sv-SE"/>
        </w:rPr>
      </w:pPr>
      <w:r w:rsidRPr="00CD0874">
        <w:rPr>
          <w:lang w:val="da-DK" w:eastAsia="sv-SE"/>
        </w:rPr>
        <w:t>Rädda</w:t>
      </w:r>
    </w:p>
    <w:p w:rsidR="00CD0874" w:rsidRPr="00CD0874" w:rsidRDefault="00CD0874" w:rsidP="00CD0874">
      <w:pPr>
        <w:pStyle w:val="Lista-Punkter"/>
        <w:spacing w:after="0" w:line="240" w:lineRule="auto"/>
        <w:rPr>
          <w:lang w:val="da-DK" w:eastAsia="sv-SE"/>
        </w:rPr>
      </w:pPr>
      <w:r w:rsidRPr="00CD0874">
        <w:rPr>
          <w:lang w:val="da-DK" w:eastAsia="sv-SE"/>
        </w:rPr>
        <w:t>Varna</w:t>
      </w:r>
    </w:p>
    <w:p w:rsidR="00CD0874" w:rsidRPr="00CD0874" w:rsidRDefault="00CD0874" w:rsidP="00CD0874">
      <w:pPr>
        <w:pStyle w:val="Lista-Punkter"/>
        <w:spacing w:after="0" w:line="240" w:lineRule="auto"/>
        <w:rPr>
          <w:lang w:val="da-DK" w:eastAsia="sv-SE"/>
        </w:rPr>
      </w:pPr>
      <w:r w:rsidRPr="00CD0874">
        <w:rPr>
          <w:lang w:val="da-DK" w:eastAsia="sv-SE"/>
        </w:rPr>
        <w:t>Larma</w:t>
      </w:r>
    </w:p>
    <w:p w:rsidR="00CD0874" w:rsidRPr="00CD0874" w:rsidRDefault="00CD0874" w:rsidP="00CD0874">
      <w:pPr>
        <w:pStyle w:val="Lista-Punkter"/>
        <w:spacing w:after="0" w:line="240" w:lineRule="auto"/>
        <w:rPr>
          <w:lang w:val="da-DK" w:eastAsia="sv-SE"/>
        </w:rPr>
      </w:pPr>
      <w:r w:rsidRPr="00CD0874">
        <w:rPr>
          <w:lang w:val="da-DK" w:eastAsia="sv-SE"/>
        </w:rPr>
        <w:t>Släck</w:t>
      </w:r>
    </w:p>
    <w:p w:rsidR="00CD0874" w:rsidRPr="00CD0874" w:rsidRDefault="00CD0874" w:rsidP="00CD0874">
      <w:pPr>
        <w:pStyle w:val="Lista-Punkter"/>
        <w:spacing w:line="240" w:lineRule="auto"/>
        <w:rPr>
          <w:lang w:val="da-DK" w:eastAsia="sv-SE"/>
        </w:rPr>
      </w:pPr>
      <w:r w:rsidRPr="00CD0874">
        <w:rPr>
          <w:lang w:val="da-DK" w:eastAsia="sv-SE"/>
        </w:rPr>
        <w:t>Utrym</w:t>
      </w:r>
    </w:p>
    <w:p w:rsidR="00CD0874" w:rsidRPr="00CD0874" w:rsidRDefault="00CD0874" w:rsidP="00CD0874">
      <w:pPr>
        <w:rPr>
          <w:lang w:val="da-DK" w:eastAsia="sv-SE"/>
        </w:rPr>
      </w:pPr>
      <w:r w:rsidRPr="00CD0874">
        <w:rPr>
          <w:lang w:val="da-DK" w:eastAsia="sv-SE"/>
        </w:rPr>
        <w:t>Utan inbördes ordning. U</w:t>
      </w:r>
      <w:r>
        <w:rPr>
          <w:lang w:val="da-DK" w:eastAsia="sv-SE"/>
        </w:rPr>
        <w:t xml:space="preserve">tsätt inte dig själv för fara. </w:t>
      </w:r>
    </w:p>
    <w:p w:rsidR="00CD0874" w:rsidRPr="00CD0874" w:rsidRDefault="00CD0874" w:rsidP="00CD0874">
      <w:pPr>
        <w:rPr>
          <w:lang w:val="da-DK" w:eastAsia="sv-SE"/>
        </w:rPr>
      </w:pPr>
      <w:r w:rsidRPr="00CD0874">
        <w:rPr>
          <w:lang w:val="da-DK" w:eastAsia="sv-SE"/>
        </w:rPr>
        <w:t>Om du hör brandlarmet</w:t>
      </w:r>
    </w:p>
    <w:p w:rsidR="00CD0874" w:rsidRPr="00CD0874" w:rsidRDefault="00CD0874" w:rsidP="00CD0874">
      <w:pPr>
        <w:pStyle w:val="Lista-Nummer"/>
        <w:spacing w:line="240" w:lineRule="auto"/>
        <w:rPr>
          <w:lang w:val="da-DK" w:eastAsia="sv-SE"/>
        </w:rPr>
      </w:pPr>
      <w:r w:rsidRPr="00CD0874">
        <w:rPr>
          <w:lang w:val="da-DK" w:eastAsia="sv-SE"/>
        </w:rPr>
        <w:t>Undersök om det går att släcka.</w:t>
      </w:r>
    </w:p>
    <w:p w:rsidR="00CD0874" w:rsidRPr="00CD0874" w:rsidRDefault="00CD0874" w:rsidP="00CD0874">
      <w:pPr>
        <w:pStyle w:val="Lista-Nummer"/>
        <w:spacing w:line="240" w:lineRule="auto"/>
        <w:rPr>
          <w:lang w:val="da-DK" w:eastAsia="sv-SE"/>
        </w:rPr>
      </w:pPr>
      <w:r w:rsidRPr="00CD0874">
        <w:rPr>
          <w:lang w:val="da-DK" w:eastAsia="sv-SE"/>
        </w:rPr>
        <w:t>Ring 112 och bekräfta om det är en brand.</w:t>
      </w:r>
    </w:p>
    <w:p w:rsidR="00CD0874" w:rsidRPr="00CD0874" w:rsidRDefault="00CD0874" w:rsidP="00CD0874">
      <w:pPr>
        <w:pStyle w:val="Lista-Nummer"/>
        <w:spacing w:line="240" w:lineRule="auto"/>
        <w:rPr>
          <w:lang w:val="da-DK" w:eastAsia="sv-SE"/>
        </w:rPr>
      </w:pPr>
      <w:r w:rsidRPr="00CD0874">
        <w:rPr>
          <w:lang w:val="da-DK" w:eastAsia="sv-SE"/>
        </w:rPr>
        <w:t xml:space="preserve">Gå till den förutbestämda uppsamlingsplatsen </w:t>
      </w:r>
      <w:r>
        <w:rPr>
          <w:lang w:val="da-DK" w:eastAsia="sv-SE"/>
        </w:rPr>
        <w:t xml:space="preserve"> xxx </w:t>
      </w:r>
    </w:p>
    <w:p w:rsidR="00CD0874" w:rsidRPr="00CD0874" w:rsidRDefault="00CD0874" w:rsidP="00CD0874">
      <w:pPr>
        <w:pStyle w:val="Lista-Nummer"/>
        <w:spacing w:line="240" w:lineRule="auto"/>
        <w:rPr>
          <w:lang w:val="da-DK" w:eastAsia="sv-SE"/>
        </w:rPr>
      </w:pPr>
      <w:r w:rsidRPr="00CD0874">
        <w:rPr>
          <w:lang w:val="da-DK" w:eastAsia="sv-SE"/>
        </w:rPr>
        <w:t>Se till att någon med kunskap om anläggningen möter räddningstjänsten.</w:t>
      </w:r>
    </w:p>
    <w:p w:rsidR="00CD0874" w:rsidRPr="00CD0874" w:rsidRDefault="00CD0874" w:rsidP="00CD0874">
      <w:pPr>
        <w:rPr>
          <w:lang w:val="da-DK" w:eastAsia="sv-SE"/>
        </w:rPr>
      </w:pPr>
      <w:r w:rsidRPr="00CD0874">
        <w:rPr>
          <w:lang w:val="da-DK" w:eastAsia="sv-SE"/>
        </w:rPr>
        <w:t>Gör inte</w:t>
      </w:r>
      <w:r>
        <w:rPr>
          <w:lang w:val="da-DK" w:eastAsia="sv-SE"/>
        </w:rPr>
        <w:t>:</w:t>
      </w:r>
    </w:p>
    <w:p w:rsidR="00CD0874" w:rsidRPr="00CD0874" w:rsidRDefault="00CD0874" w:rsidP="00CD0874">
      <w:pPr>
        <w:pStyle w:val="Lista-Punkter"/>
        <w:spacing w:line="240" w:lineRule="auto"/>
        <w:rPr>
          <w:lang w:val="da-DK" w:eastAsia="sv-SE"/>
        </w:rPr>
      </w:pPr>
      <w:r w:rsidRPr="00CD0874">
        <w:rPr>
          <w:lang w:val="da-DK" w:eastAsia="sv-SE"/>
        </w:rPr>
        <w:t>Plocka inte med dig personliga saker.</w:t>
      </w:r>
    </w:p>
    <w:p w:rsidR="00CD0874" w:rsidRPr="00CD0874" w:rsidRDefault="00CD0874" w:rsidP="00CD0874">
      <w:pPr>
        <w:pStyle w:val="Lista-Punkter"/>
        <w:spacing w:line="240" w:lineRule="auto"/>
        <w:rPr>
          <w:lang w:val="da-DK" w:eastAsia="sv-SE"/>
        </w:rPr>
      </w:pPr>
      <w:r w:rsidRPr="00CD0874">
        <w:rPr>
          <w:lang w:val="da-DK" w:eastAsia="sv-SE"/>
        </w:rPr>
        <w:t>Gå inte tillbaka in i byggnaden förrän räddningstjänst eller utrymningsledare meddelat att det är säkert.</w:t>
      </w:r>
    </w:p>
    <w:p w:rsidR="00493617" w:rsidRPr="00493617" w:rsidRDefault="00CD0874" w:rsidP="00CD0874">
      <w:pPr>
        <w:pStyle w:val="Lista-Punkter"/>
        <w:spacing w:line="240" w:lineRule="auto"/>
        <w:rPr>
          <w:lang w:val="da-DK" w:eastAsia="sv-SE"/>
        </w:rPr>
      </w:pPr>
      <w:r w:rsidRPr="00CD0874">
        <w:rPr>
          <w:lang w:val="da-DK" w:eastAsia="sv-SE"/>
        </w:rPr>
        <w:t>Använd inte hissar innan de är kontrollerade och säkra att använda.</w:t>
      </w:r>
    </w:p>
    <w:p w:rsidR="00B50369" w:rsidRDefault="00B50369" w:rsidP="00493617">
      <w:pPr>
        <w:pStyle w:val="Rubrik3"/>
        <w:rPr>
          <w:lang w:val="da-DK"/>
        </w:rPr>
      </w:pPr>
      <w:bookmarkStart w:id="6" w:name="_Toc70412074"/>
      <w:r>
        <w:rPr>
          <w:lang w:val="da-DK"/>
        </w:rPr>
        <w:t>Rutiner vid upptäckt av vattenskada</w:t>
      </w:r>
      <w:bookmarkEnd w:id="6"/>
    </w:p>
    <w:p w:rsidR="002B7ABE" w:rsidRPr="00232CF0" w:rsidRDefault="00232CF0" w:rsidP="00006E56">
      <w:pPr>
        <w:pStyle w:val="Liststycke"/>
        <w:numPr>
          <w:ilvl w:val="0"/>
          <w:numId w:val="23"/>
        </w:numPr>
        <w:rPr>
          <w:lang w:val="da-DK" w:eastAsia="sv-SE"/>
        </w:rPr>
      </w:pPr>
      <w:r>
        <w:rPr>
          <w:lang w:val="da-DK" w:eastAsia="sv-SE"/>
        </w:rPr>
        <w:t xml:space="preserve">Kontakta ansvariga för byggnaden och samlingar. </w:t>
      </w:r>
    </w:p>
    <w:p w:rsidR="002B7ABE" w:rsidRDefault="002B7ABE" w:rsidP="00006E56">
      <w:pPr>
        <w:pStyle w:val="Liststycke"/>
        <w:numPr>
          <w:ilvl w:val="0"/>
          <w:numId w:val="22"/>
        </w:numPr>
        <w:rPr>
          <w:lang w:val="da-DK" w:eastAsia="sv-SE"/>
        </w:rPr>
      </w:pPr>
      <w:r w:rsidRPr="002B7ABE">
        <w:rPr>
          <w:lang w:val="da-DK" w:eastAsia="sv-SE"/>
        </w:rPr>
        <w:t xml:space="preserve">Blöta föremål: </w:t>
      </w:r>
      <w:r>
        <w:rPr>
          <w:lang w:val="da-DK" w:eastAsia="sv-SE"/>
        </w:rPr>
        <w:t xml:space="preserve"> </w:t>
      </w:r>
    </w:p>
    <w:p w:rsidR="002B7ABE" w:rsidRDefault="00232CF0" w:rsidP="00006E56">
      <w:pPr>
        <w:pStyle w:val="Liststycke"/>
        <w:numPr>
          <w:ilvl w:val="1"/>
          <w:numId w:val="22"/>
        </w:numPr>
        <w:rPr>
          <w:lang w:val="da-DK" w:eastAsia="sv-SE"/>
        </w:rPr>
      </w:pPr>
      <w:r>
        <w:rPr>
          <w:lang w:val="da-DK" w:eastAsia="sv-SE"/>
        </w:rPr>
        <w:t>Om möjlöigt e</w:t>
      </w:r>
      <w:r w:rsidR="002B7ABE" w:rsidRPr="002B7ABE">
        <w:rPr>
          <w:lang w:val="da-DK" w:eastAsia="sv-SE"/>
        </w:rPr>
        <w:t>liminera vattenläckan</w:t>
      </w:r>
      <w:r w:rsidR="00BB0228">
        <w:rPr>
          <w:lang w:val="da-DK" w:eastAsia="sv-SE"/>
        </w:rPr>
        <w:t xml:space="preserve">, annars led bort vattnet. </w:t>
      </w:r>
    </w:p>
    <w:p w:rsidR="002B7ABE" w:rsidRDefault="002B7ABE" w:rsidP="00006E56">
      <w:pPr>
        <w:pStyle w:val="Liststycke"/>
        <w:numPr>
          <w:ilvl w:val="1"/>
          <w:numId w:val="22"/>
        </w:numPr>
        <w:rPr>
          <w:lang w:val="da-DK" w:eastAsia="sv-SE"/>
        </w:rPr>
      </w:pPr>
      <w:r>
        <w:rPr>
          <w:lang w:val="da-DK" w:eastAsia="sv-SE"/>
        </w:rPr>
        <w:t>Flytta blöta föremål</w:t>
      </w:r>
      <w:r w:rsidRPr="002B7ABE">
        <w:rPr>
          <w:lang w:val="da-DK" w:eastAsia="sv-SE"/>
        </w:rPr>
        <w:t xml:space="preserve"> till lämpligt lokal och inled torkningsarbete</w:t>
      </w:r>
      <w:r>
        <w:rPr>
          <w:lang w:val="da-DK" w:eastAsia="sv-SE"/>
        </w:rPr>
        <w:t xml:space="preserve"> </w:t>
      </w:r>
      <w:r w:rsidRPr="002B7ABE">
        <w:rPr>
          <w:lang w:val="da-DK" w:eastAsia="sv-SE"/>
        </w:rPr>
        <w:t>(efter 48 timmar kan mögeltillväxt uppstå)</w:t>
      </w:r>
      <w:r w:rsidR="00BB0228">
        <w:rPr>
          <w:lang w:val="da-DK" w:eastAsia="sv-SE"/>
        </w:rPr>
        <w:t>.</w:t>
      </w:r>
    </w:p>
    <w:p w:rsidR="002B7ABE" w:rsidRDefault="002B7ABE" w:rsidP="00006E56">
      <w:pPr>
        <w:pStyle w:val="Liststycke"/>
        <w:numPr>
          <w:ilvl w:val="1"/>
          <w:numId w:val="22"/>
        </w:numPr>
        <w:rPr>
          <w:lang w:val="da-DK" w:eastAsia="sv-SE"/>
        </w:rPr>
      </w:pPr>
      <w:r>
        <w:rPr>
          <w:lang w:val="da-DK" w:eastAsia="sv-SE"/>
        </w:rPr>
        <w:t>Flytta torra föremål från</w:t>
      </w:r>
      <w:r w:rsidRPr="002B7ABE">
        <w:rPr>
          <w:lang w:val="da-DK" w:eastAsia="sv-SE"/>
        </w:rPr>
        <w:t xml:space="preserve"> riskzonen</w:t>
      </w:r>
      <w:r w:rsidR="00BB0228">
        <w:rPr>
          <w:lang w:val="da-DK" w:eastAsia="sv-SE"/>
        </w:rPr>
        <w:t>.</w:t>
      </w:r>
    </w:p>
    <w:p w:rsidR="002B7ABE" w:rsidRDefault="002B7ABE" w:rsidP="00006E56">
      <w:pPr>
        <w:pStyle w:val="Liststycke"/>
        <w:numPr>
          <w:ilvl w:val="0"/>
          <w:numId w:val="22"/>
        </w:numPr>
        <w:rPr>
          <w:lang w:val="da-DK" w:eastAsia="sv-SE"/>
        </w:rPr>
      </w:pPr>
      <w:r>
        <w:rPr>
          <w:lang w:val="da-DK" w:eastAsia="sv-SE"/>
        </w:rPr>
        <w:lastRenderedPageBreak/>
        <w:t xml:space="preserve">Vatten på golvet: </w:t>
      </w:r>
    </w:p>
    <w:p w:rsidR="002B7ABE" w:rsidRDefault="00232CF0" w:rsidP="00006E56">
      <w:pPr>
        <w:pStyle w:val="Liststycke"/>
        <w:numPr>
          <w:ilvl w:val="1"/>
          <w:numId w:val="22"/>
        </w:numPr>
        <w:rPr>
          <w:lang w:val="da-DK" w:eastAsia="sv-SE"/>
        </w:rPr>
      </w:pPr>
      <w:r>
        <w:rPr>
          <w:lang w:val="da-DK" w:eastAsia="sv-SE"/>
        </w:rPr>
        <w:t>Om möjligt e</w:t>
      </w:r>
      <w:r w:rsidR="002B7ABE" w:rsidRPr="002B7ABE">
        <w:rPr>
          <w:lang w:val="da-DK" w:eastAsia="sv-SE"/>
        </w:rPr>
        <w:t>liminera vattenläckan</w:t>
      </w:r>
      <w:r>
        <w:rPr>
          <w:lang w:val="da-DK" w:eastAsia="sv-SE"/>
        </w:rPr>
        <w:t>, annars led bort vattnet</w:t>
      </w:r>
      <w:r w:rsidR="00BB0228">
        <w:rPr>
          <w:lang w:val="da-DK" w:eastAsia="sv-SE"/>
        </w:rPr>
        <w:t>.</w:t>
      </w:r>
    </w:p>
    <w:p w:rsidR="002B7ABE" w:rsidRPr="002B7ABE" w:rsidRDefault="00232CF0" w:rsidP="00006E56">
      <w:pPr>
        <w:pStyle w:val="Liststycke"/>
        <w:numPr>
          <w:ilvl w:val="1"/>
          <w:numId w:val="22"/>
        </w:numPr>
        <w:rPr>
          <w:lang w:val="da-DK" w:eastAsia="sv-SE"/>
        </w:rPr>
      </w:pPr>
      <w:r>
        <w:rPr>
          <w:lang w:val="da-DK" w:eastAsia="sv-SE"/>
        </w:rPr>
        <w:t>Torka upp vattnet</w:t>
      </w:r>
      <w:r w:rsidR="00BB0228">
        <w:rPr>
          <w:lang w:val="da-DK" w:eastAsia="sv-SE"/>
        </w:rPr>
        <w:t>.</w:t>
      </w:r>
    </w:p>
    <w:p w:rsidR="00232CF0" w:rsidRDefault="00232CF0" w:rsidP="00006E56">
      <w:pPr>
        <w:pStyle w:val="Liststycke"/>
        <w:numPr>
          <w:ilvl w:val="0"/>
          <w:numId w:val="22"/>
        </w:numPr>
        <w:rPr>
          <w:lang w:val="da-DK" w:eastAsia="sv-SE"/>
        </w:rPr>
      </w:pPr>
      <w:r>
        <w:rPr>
          <w:lang w:val="da-DK" w:eastAsia="sv-SE"/>
        </w:rPr>
        <w:t xml:space="preserve">Vatten från taket </w:t>
      </w:r>
    </w:p>
    <w:p w:rsidR="00232CF0" w:rsidRDefault="00232CF0" w:rsidP="00006E56">
      <w:pPr>
        <w:pStyle w:val="Liststycke"/>
        <w:numPr>
          <w:ilvl w:val="1"/>
          <w:numId w:val="22"/>
        </w:numPr>
        <w:rPr>
          <w:lang w:val="da-DK" w:eastAsia="sv-SE"/>
        </w:rPr>
      </w:pPr>
      <w:r>
        <w:rPr>
          <w:lang w:val="da-DK" w:eastAsia="sv-SE"/>
        </w:rPr>
        <w:t>Om möjligt e</w:t>
      </w:r>
      <w:r w:rsidR="002B7ABE" w:rsidRPr="00F1624D">
        <w:rPr>
          <w:lang w:val="da-DK" w:eastAsia="sv-SE"/>
        </w:rPr>
        <w:t>liminera vattenläckan</w:t>
      </w:r>
      <w:r w:rsidR="004E66B6">
        <w:rPr>
          <w:lang w:val="da-DK" w:eastAsia="sv-SE"/>
        </w:rPr>
        <w:t>,</w:t>
      </w:r>
      <w:r>
        <w:rPr>
          <w:lang w:val="da-DK" w:eastAsia="sv-SE"/>
        </w:rPr>
        <w:t xml:space="preserve"> annars </w:t>
      </w:r>
      <w:r w:rsidR="00BB0228">
        <w:rPr>
          <w:lang w:val="da-DK" w:eastAsia="sv-SE"/>
        </w:rPr>
        <w:t>led bort vattnet.</w:t>
      </w:r>
    </w:p>
    <w:p w:rsidR="00232CF0" w:rsidRDefault="002B7ABE" w:rsidP="00006E56">
      <w:pPr>
        <w:pStyle w:val="Liststycke"/>
        <w:numPr>
          <w:ilvl w:val="1"/>
          <w:numId w:val="22"/>
        </w:numPr>
        <w:rPr>
          <w:lang w:val="da-DK" w:eastAsia="sv-SE"/>
        </w:rPr>
      </w:pPr>
      <w:r w:rsidRPr="00232CF0">
        <w:rPr>
          <w:lang w:val="da-DK" w:eastAsia="sv-SE"/>
        </w:rPr>
        <w:t xml:space="preserve">Täck hyllor </w:t>
      </w:r>
      <w:r w:rsidR="004E66B6">
        <w:rPr>
          <w:lang w:val="da-DK" w:eastAsia="sv-SE"/>
        </w:rPr>
        <w:t xml:space="preserve">och föremål </w:t>
      </w:r>
      <w:r w:rsidRPr="00232CF0">
        <w:rPr>
          <w:lang w:val="da-DK" w:eastAsia="sv-SE"/>
        </w:rPr>
        <w:t>med plast om det fortfara</w:t>
      </w:r>
      <w:r w:rsidR="00232CF0">
        <w:rPr>
          <w:lang w:val="da-DK" w:eastAsia="sv-SE"/>
        </w:rPr>
        <w:t>nde finns risk för vattenläckage</w:t>
      </w:r>
      <w:r w:rsidR="00BB0228">
        <w:rPr>
          <w:lang w:val="da-DK" w:eastAsia="sv-SE"/>
        </w:rPr>
        <w:t>.</w:t>
      </w:r>
    </w:p>
    <w:p w:rsidR="002B7ABE" w:rsidRPr="00232CF0" w:rsidRDefault="00BB0228" w:rsidP="00006E56">
      <w:pPr>
        <w:pStyle w:val="Liststycke"/>
        <w:numPr>
          <w:ilvl w:val="1"/>
          <w:numId w:val="22"/>
        </w:numPr>
        <w:rPr>
          <w:lang w:val="da-DK" w:eastAsia="sv-SE"/>
        </w:rPr>
      </w:pPr>
      <w:r>
        <w:rPr>
          <w:lang w:val="da-DK" w:eastAsia="sv-SE"/>
        </w:rPr>
        <w:t>Torka upp vattnet.</w:t>
      </w:r>
    </w:p>
    <w:p w:rsidR="002B7ABE" w:rsidRPr="00CD0874" w:rsidRDefault="002B7ABE" w:rsidP="00CD0874">
      <w:pPr>
        <w:rPr>
          <w:lang w:val="da-DK" w:eastAsia="sv-SE"/>
        </w:rPr>
      </w:pPr>
    </w:p>
    <w:p w:rsidR="003954E5" w:rsidRDefault="003954E5" w:rsidP="00A8362E">
      <w:pPr>
        <w:rPr>
          <w:rFonts w:asciiTheme="majorHAnsi" w:hAnsiTheme="majorHAnsi" w:cs="Arial"/>
          <w:color w:val="C94A18" w:themeColor="accent1"/>
          <w:sz w:val="50"/>
          <w:lang w:val="da-DK"/>
        </w:rPr>
      </w:pPr>
      <w:r>
        <w:rPr>
          <w:lang w:val="da-DK"/>
        </w:rPr>
        <w:br w:type="page"/>
      </w:r>
    </w:p>
    <w:p w:rsidR="00B36029" w:rsidRPr="00E951E6" w:rsidRDefault="00B36029" w:rsidP="00493617">
      <w:pPr>
        <w:pStyle w:val="Rubrik1"/>
      </w:pPr>
      <w:bookmarkStart w:id="7" w:name="_Toc23421319"/>
      <w:bookmarkStart w:id="8" w:name="_Toc70412075"/>
      <w:bookmarkEnd w:id="3"/>
      <w:r w:rsidRPr="00E951E6">
        <w:lastRenderedPageBreak/>
        <w:t>Kontaktuppgifter för museet</w:t>
      </w:r>
      <w:bookmarkEnd w:id="7"/>
      <w:bookmarkEnd w:id="8"/>
    </w:p>
    <w:p w:rsidR="00B36029" w:rsidRDefault="00B36029" w:rsidP="00B36029">
      <w:pPr>
        <w:pStyle w:val="Rubrik3"/>
      </w:pPr>
      <w:bookmarkStart w:id="9" w:name="_Toc23421320"/>
      <w:bookmarkStart w:id="10" w:name="_Toc70412076"/>
      <w:r>
        <w:t>L</w:t>
      </w:r>
      <w:r w:rsidR="005330A3">
        <w:t>ista</w:t>
      </w:r>
      <w:r w:rsidRPr="00D84B34">
        <w:t xml:space="preserve"> telefonnummer</w:t>
      </w:r>
      <w:bookmarkEnd w:id="9"/>
      <w:r w:rsidR="005330A3">
        <w:t xml:space="preserve"> museets personal som ska kontaktas vid en allvarlig incident</w:t>
      </w:r>
      <w:bookmarkEnd w:id="10"/>
    </w:p>
    <w:p w:rsidR="00E951E6" w:rsidRPr="00E951E6" w:rsidRDefault="005330A3" w:rsidP="00E951E6">
      <w:pPr>
        <w:rPr>
          <w:lang w:eastAsia="sv-SE"/>
        </w:rPr>
      </w:pPr>
      <w:r>
        <w:rPr>
          <w:lang w:eastAsia="sv-SE"/>
        </w:rPr>
        <w:t xml:space="preserve">Markera med * vilka som ska kontaktas i första hand. </w:t>
      </w:r>
    </w:p>
    <w:tbl>
      <w:tblPr>
        <w:tblStyle w:val="Brandskyddsfreningenlitentext"/>
        <w:tblW w:w="8500" w:type="dxa"/>
        <w:tblLayout w:type="fixed"/>
        <w:tblLook w:val="04A0" w:firstRow="1" w:lastRow="0" w:firstColumn="1" w:lastColumn="0" w:noHBand="0" w:noVBand="1"/>
      </w:tblPr>
      <w:tblGrid>
        <w:gridCol w:w="2689"/>
        <w:gridCol w:w="2268"/>
        <w:gridCol w:w="1807"/>
        <w:gridCol w:w="1736"/>
      </w:tblGrid>
      <w:tr w:rsidR="00B36029" w:rsidRPr="004E66B6" w:rsidTr="006B3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Medarbetare</w:t>
            </w:r>
          </w:p>
        </w:tc>
        <w:tc>
          <w:tcPr>
            <w:tcW w:w="2268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Funktion/Avdelning</w:t>
            </w:r>
          </w:p>
        </w:tc>
        <w:tc>
          <w:tcPr>
            <w:tcW w:w="1807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Mobil tel.</w:t>
            </w:r>
          </w:p>
        </w:tc>
        <w:tc>
          <w:tcPr>
            <w:tcW w:w="1736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Privat tel.</w:t>
            </w:r>
          </w:p>
        </w:tc>
      </w:tr>
    </w:tbl>
    <w:tbl>
      <w:tblPr>
        <w:tblStyle w:val="Tabellrutnt1"/>
        <w:tblW w:w="8500" w:type="dxa"/>
        <w:tblLayout w:type="fixed"/>
        <w:tblLook w:val="01E0" w:firstRow="1" w:lastRow="1" w:firstColumn="1" w:lastColumn="1" w:noHBand="0" w:noVBand="0"/>
      </w:tblPr>
      <w:tblGrid>
        <w:gridCol w:w="2693"/>
        <w:gridCol w:w="2272"/>
        <w:gridCol w:w="1807"/>
        <w:gridCol w:w="1728"/>
      </w:tblGrid>
      <w:tr w:rsidR="00B36029" w:rsidRPr="004E66B6" w:rsidTr="005330A3">
        <w:tc>
          <w:tcPr>
            <w:tcW w:w="2693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Ex. Anna Andersson</w:t>
            </w:r>
          </w:p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2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Museichef</w:t>
            </w:r>
          </w:p>
        </w:tc>
        <w:tc>
          <w:tcPr>
            <w:tcW w:w="1807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6029" w:rsidRPr="004E66B6" w:rsidTr="005330A3">
        <w:trPr>
          <w:trHeight w:val="407"/>
        </w:trPr>
        <w:tc>
          <w:tcPr>
            <w:tcW w:w="2693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Ex. Anders Johansson</w:t>
            </w:r>
          </w:p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2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Säkerhetschef</w:t>
            </w:r>
          </w:p>
        </w:tc>
        <w:tc>
          <w:tcPr>
            <w:tcW w:w="1807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6029" w:rsidRPr="004E66B6" w:rsidTr="005330A3">
        <w:tc>
          <w:tcPr>
            <w:tcW w:w="2693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Ex. Eva Karlsson</w:t>
            </w:r>
          </w:p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2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Samlingschef</w:t>
            </w:r>
          </w:p>
        </w:tc>
        <w:tc>
          <w:tcPr>
            <w:tcW w:w="1807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6029" w:rsidRPr="004E66B6" w:rsidTr="005330A3">
        <w:tc>
          <w:tcPr>
            <w:tcW w:w="2693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Ex. Henrik Svensson</w:t>
            </w:r>
          </w:p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2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Konservator</w:t>
            </w:r>
          </w:p>
        </w:tc>
        <w:tc>
          <w:tcPr>
            <w:tcW w:w="1807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6029" w:rsidRPr="004E66B6" w:rsidTr="005330A3">
        <w:tc>
          <w:tcPr>
            <w:tcW w:w="2693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Ex. Karl Karlsson</w:t>
            </w:r>
          </w:p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2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</w:rPr>
            </w:pPr>
            <w:r w:rsidRPr="004E66B6">
              <w:rPr>
                <w:rFonts w:asciiTheme="majorHAnsi" w:hAnsiTheme="majorHAnsi" w:cstheme="majorHAnsi"/>
              </w:rPr>
              <w:t>Intendent</w:t>
            </w:r>
          </w:p>
        </w:tc>
        <w:tc>
          <w:tcPr>
            <w:tcW w:w="1807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4E66B6" w:rsidRDefault="00B36029" w:rsidP="004E66B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B36029" w:rsidRPr="008765C9" w:rsidTr="005330A3">
        <w:tc>
          <w:tcPr>
            <w:tcW w:w="2693" w:type="dxa"/>
          </w:tcPr>
          <w:p w:rsidR="00B36029" w:rsidRDefault="00B36029" w:rsidP="006B3AF7">
            <w:pPr>
              <w:rPr>
                <w:sz w:val="24"/>
                <w:szCs w:val="24"/>
              </w:rPr>
            </w:pPr>
          </w:p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B36029" w:rsidRPr="008765C9" w:rsidRDefault="00B36029" w:rsidP="006B3AF7">
            <w:pPr>
              <w:rPr>
                <w:sz w:val="24"/>
                <w:szCs w:val="24"/>
              </w:rPr>
            </w:pPr>
          </w:p>
        </w:tc>
      </w:tr>
      <w:tr w:rsidR="00232CF0" w:rsidRPr="008765C9" w:rsidTr="005330A3">
        <w:tc>
          <w:tcPr>
            <w:tcW w:w="2693" w:type="dxa"/>
          </w:tcPr>
          <w:p w:rsidR="00232CF0" w:rsidRDefault="00232CF0" w:rsidP="006B3AF7">
            <w:pPr>
              <w:rPr>
                <w:sz w:val="24"/>
                <w:szCs w:val="24"/>
              </w:rPr>
            </w:pPr>
          </w:p>
          <w:p w:rsidR="00232CF0" w:rsidRDefault="00232CF0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2CF0" w:rsidRPr="008765C9" w:rsidRDefault="00232CF0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232CF0" w:rsidRPr="008765C9" w:rsidRDefault="00232CF0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232CF0" w:rsidRPr="008765C9" w:rsidRDefault="00232CF0" w:rsidP="006B3AF7">
            <w:pPr>
              <w:rPr>
                <w:sz w:val="24"/>
                <w:szCs w:val="24"/>
              </w:rPr>
            </w:pPr>
          </w:p>
        </w:tc>
      </w:tr>
      <w:tr w:rsidR="00232CF0" w:rsidRPr="008765C9" w:rsidTr="005330A3">
        <w:tc>
          <w:tcPr>
            <w:tcW w:w="2693" w:type="dxa"/>
          </w:tcPr>
          <w:p w:rsidR="00232CF0" w:rsidRDefault="00232CF0" w:rsidP="006B3AF7">
            <w:pPr>
              <w:rPr>
                <w:sz w:val="24"/>
                <w:szCs w:val="24"/>
              </w:rPr>
            </w:pPr>
          </w:p>
          <w:p w:rsidR="00232CF0" w:rsidRDefault="00232CF0" w:rsidP="006B3AF7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232CF0" w:rsidRPr="008765C9" w:rsidRDefault="00232CF0" w:rsidP="006B3AF7">
            <w:pPr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232CF0" w:rsidRPr="008765C9" w:rsidRDefault="00232CF0" w:rsidP="006B3AF7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</w:tcPr>
          <w:p w:rsidR="00232CF0" w:rsidRPr="008765C9" w:rsidRDefault="00232CF0" w:rsidP="006B3AF7">
            <w:pPr>
              <w:rPr>
                <w:sz w:val="24"/>
                <w:szCs w:val="24"/>
              </w:rPr>
            </w:pPr>
          </w:p>
        </w:tc>
      </w:tr>
    </w:tbl>
    <w:p w:rsidR="00B36029" w:rsidRPr="001A0564" w:rsidRDefault="00B36029" w:rsidP="00232CF0">
      <w:pPr>
        <w:pStyle w:val="Rubrik3"/>
      </w:pPr>
      <w:bookmarkStart w:id="11" w:name="_Toc23421321"/>
      <w:bookmarkStart w:id="12" w:name="_Toc70412077"/>
      <w:r w:rsidRPr="001A0564">
        <w:lastRenderedPageBreak/>
        <w:t>Lista för kontaktuppgifter, lokala tjänster och kompetenser</w:t>
      </w:r>
      <w:bookmarkEnd w:id="11"/>
      <w:bookmarkEnd w:id="12"/>
    </w:p>
    <w:p w:rsidR="00B36029" w:rsidRPr="005A6915" w:rsidRDefault="00B36029" w:rsidP="00B36029"/>
    <w:tbl>
      <w:tblPr>
        <w:tblStyle w:val="Brandskyddsfreningenlitentext"/>
        <w:tblW w:w="8499" w:type="dxa"/>
        <w:tblLook w:val="04A0" w:firstRow="1" w:lastRow="0" w:firstColumn="1" w:lastColumn="0" w:noHBand="0" w:noVBand="1"/>
      </w:tblPr>
      <w:tblGrid>
        <w:gridCol w:w="2832"/>
        <w:gridCol w:w="2833"/>
        <w:gridCol w:w="2834"/>
      </w:tblGrid>
      <w:tr w:rsidR="00B36029" w:rsidTr="006B3A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2" w:type="dxa"/>
          </w:tcPr>
          <w:p w:rsidR="00B36029" w:rsidRPr="00D84B34" w:rsidRDefault="00B36029" w:rsidP="004E66B6">
            <w:r w:rsidRPr="00D84B34">
              <w:t>Viktiga akuta kontakter</w:t>
            </w:r>
          </w:p>
        </w:tc>
        <w:tc>
          <w:tcPr>
            <w:tcW w:w="2833" w:type="dxa"/>
          </w:tcPr>
          <w:p w:rsidR="00B36029" w:rsidRPr="00D84B34" w:rsidRDefault="00B36029" w:rsidP="004E66B6">
            <w:r w:rsidRPr="00D84B34">
              <w:t>Te</w:t>
            </w:r>
            <w:r w:rsidRPr="00D84B34">
              <w:rPr>
                <w:color w:val="FFFFFF"/>
              </w:rPr>
              <w:t>lefonnummer</w:t>
            </w:r>
            <w:r w:rsidRPr="00D84B34">
              <w:t xml:space="preserve"> akut</w:t>
            </w:r>
          </w:p>
        </w:tc>
        <w:tc>
          <w:tcPr>
            <w:tcW w:w="2834" w:type="dxa"/>
          </w:tcPr>
          <w:p w:rsidR="00B36029" w:rsidRPr="00D84B34" w:rsidRDefault="00B36029" w:rsidP="004E66B6">
            <w:r w:rsidRPr="00D84B34">
              <w:t>Telefonnummer ej akut</w:t>
            </w:r>
          </w:p>
        </w:tc>
      </w:tr>
      <w:tr w:rsidR="00B36029" w:rsidTr="006B3AF7">
        <w:tc>
          <w:tcPr>
            <w:tcW w:w="2832" w:type="dxa"/>
          </w:tcPr>
          <w:p w:rsidR="00B36029" w:rsidRPr="00D84B34" w:rsidRDefault="00B36029" w:rsidP="004E66B6">
            <w:r w:rsidRPr="00D84B34">
              <w:t>Räddni</w:t>
            </w:r>
            <w:r>
              <w:t xml:space="preserve">ngstjänsten </w:t>
            </w:r>
          </w:p>
        </w:tc>
        <w:tc>
          <w:tcPr>
            <w:tcW w:w="2833" w:type="dxa"/>
          </w:tcPr>
          <w:p w:rsidR="00B36029" w:rsidRPr="00D84B34" w:rsidRDefault="00B36029" w:rsidP="004E66B6">
            <w:r w:rsidRPr="00D84B34">
              <w:t>112</w:t>
            </w:r>
          </w:p>
        </w:tc>
        <w:tc>
          <w:tcPr>
            <w:tcW w:w="2834" w:type="dxa"/>
          </w:tcPr>
          <w:p w:rsidR="00B36029" w:rsidRPr="00D84B34" w:rsidRDefault="00B36029" w:rsidP="004E66B6"/>
        </w:tc>
      </w:tr>
      <w:tr w:rsidR="00B36029" w:rsidTr="006B3AF7">
        <w:tc>
          <w:tcPr>
            <w:tcW w:w="2832" w:type="dxa"/>
          </w:tcPr>
          <w:p w:rsidR="00B36029" w:rsidRPr="00D84B34" w:rsidRDefault="00B36029" w:rsidP="004E66B6">
            <w:r w:rsidRPr="00D84B34">
              <w:t>Polis</w:t>
            </w:r>
          </w:p>
        </w:tc>
        <w:tc>
          <w:tcPr>
            <w:tcW w:w="2833" w:type="dxa"/>
          </w:tcPr>
          <w:p w:rsidR="00B36029" w:rsidRPr="00D84B34" w:rsidRDefault="00B36029" w:rsidP="004E66B6">
            <w:r w:rsidRPr="00D84B34">
              <w:t>112</w:t>
            </w:r>
          </w:p>
        </w:tc>
        <w:tc>
          <w:tcPr>
            <w:tcW w:w="2834" w:type="dxa"/>
          </w:tcPr>
          <w:p w:rsidR="00B36029" w:rsidRPr="00D84B34" w:rsidRDefault="00B36029" w:rsidP="004E66B6">
            <w:r w:rsidRPr="00D84B34">
              <w:t>114 14</w:t>
            </w:r>
          </w:p>
        </w:tc>
      </w:tr>
      <w:tr w:rsidR="00B36029" w:rsidTr="006B3AF7">
        <w:tc>
          <w:tcPr>
            <w:tcW w:w="2832" w:type="dxa"/>
          </w:tcPr>
          <w:p w:rsidR="00B36029" w:rsidRPr="00D84B34" w:rsidRDefault="00B36029" w:rsidP="004E66B6">
            <w:r w:rsidRPr="00D84B34">
              <w:t>Bevakningsfirma</w:t>
            </w:r>
          </w:p>
        </w:tc>
        <w:tc>
          <w:tcPr>
            <w:tcW w:w="2833" w:type="dxa"/>
          </w:tcPr>
          <w:p w:rsidR="00B36029" w:rsidRPr="00D84B34" w:rsidRDefault="00CB6A0C" w:rsidP="004E66B6">
            <w:r>
              <w:t>0xx</w:t>
            </w:r>
            <w:r w:rsidR="00B36029" w:rsidRPr="00D84B34">
              <w:t xml:space="preserve"> – xx </w:t>
            </w:r>
            <w:proofErr w:type="spellStart"/>
            <w:r w:rsidR="00B36029" w:rsidRPr="00D84B34">
              <w:t>xx</w:t>
            </w:r>
            <w:proofErr w:type="spellEnd"/>
            <w:r w:rsidR="00B36029" w:rsidRPr="00D84B34">
              <w:t xml:space="preserve"> </w:t>
            </w:r>
            <w:proofErr w:type="spellStart"/>
            <w:r w:rsidR="00B36029" w:rsidRPr="00D84B34">
              <w:t>xx</w:t>
            </w:r>
            <w:proofErr w:type="spellEnd"/>
          </w:p>
        </w:tc>
        <w:tc>
          <w:tcPr>
            <w:tcW w:w="2834" w:type="dxa"/>
          </w:tcPr>
          <w:p w:rsidR="00B36029" w:rsidRPr="00D84B34" w:rsidRDefault="00CB6A0C" w:rsidP="004E66B6">
            <w:r>
              <w:t>0xx</w:t>
            </w:r>
            <w:r w:rsidR="00B36029" w:rsidRPr="00D84B34">
              <w:t xml:space="preserve"> – xx </w:t>
            </w:r>
            <w:proofErr w:type="spellStart"/>
            <w:r w:rsidR="00B36029" w:rsidRPr="00D84B34">
              <w:t>xx</w:t>
            </w:r>
            <w:proofErr w:type="spellEnd"/>
            <w:r w:rsidR="00B36029" w:rsidRPr="00D84B34">
              <w:t xml:space="preserve"> </w:t>
            </w:r>
            <w:proofErr w:type="spellStart"/>
            <w:r w:rsidR="00B36029" w:rsidRPr="00D84B34">
              <w:t>xx</w:t>
            </w:r>
            <w:proofErr w:type="spellEnd"/>
          </w:p>
        </w:tc>
      </w:tr>
      <w:tr w:rsidR="00B36029" w:rsidTr="006B3AF7">
        <w:tc>
          <w:tcPr>
            <w:tcW w:w="2832" w:type="dxa"/>
          </w:tcPr>
          <w:p w:rsidR="00B36029" w:rsidRPr="00D84B34" w:rsidRDefault="00B36029" w:rsidP="004E66B6">
            <w:r>
              <w:t>Restvärdeledare</w:t>
            </w:r>
          </w:p>
        </w:tc>
        <w:tc>
          <w:tcPr>
            <w:tcW w:w="2833" w:type="dxa"/>
          </w:tcPr>
          <w:p w:rsidR="00B36029" w:rsidRPr="00D84B34" w:rsidRDefault="00CB6A0C" w:rsidP="004E66B6">
            <w:r>
              <w:t>Kan begäras via 112</w:t>
            </w:r>
          </w:p>
        </w:tc>
        <w:tc>
          <w:tcPr>
            <w:tcW w:w="2834" w:type="dxa"/>
          </w:tcPr>
          <w:p w:rsidR="00B36029" w:rsidRPr="00D84B34" w:rsidRDefault="00FF14B2" w:rsidP="004E66B6">
            <w:r w:rsidRPr="00FF14B2">
              <w:t>08-588 474 00</w:t>
            </w:r>
          </w:p>
        </w:tc>
      </w:tr>
      <w:tr w:rsidR="00B36029" w:rsidTr="006B3AF7">
        <w:tc>
          <w:tcPr>
            <w:tcW w:w="2832" w:type="dxa"/>
          </w:tcPr>
          <w:p w:rsidR="00B36029" w:rsidRPr="00D84B34" w:rsidRDefault="003728CC" w:rsidP="004E66B6">
            <w:r>
              <w:t xml:space="preserve">Fastighetsägare, jour </w:t>
            </w:r>
          </w:p>
        </w:tc>
        <w:tc>
          <w:tcPr>
            <w:tcW w:w="2833" w:type="dxa"/>
          </w:tcPr>
          <w:p w:rsidR="00B36029" w:rsidRPr="00D84B34" w:rsidRDefault="00B36029" w:rsidP="004E66B6"/>
        </w:tc>
        <w:tc>
          <w:tcPr>
            <w:tcW w:w="2834" w:type="dxa"/>
          </w:tcPr>
          <w:p w:rsidR="00B36029" w:rsidRPr="00D84B34" w:rsidRDefault="00B36029" w:rsidP="004E66B6"/>
        </w:tc>
      </w:tr>
      <w:tr w:rsidR="00B36029" w:rsidTr="006B3AF7">
        <w:tc>
          <w:tcPr>
            <w:tcW w:w="2832" w:type="dxa"/>
          </w:tcPr>
          <w:p w:rsidR="00B36029" w:rsidRPr="00D84B34" w:rsidRDefault="003728CC" w:rsidP="004E66B6">
            <w:r>
              <w:t>Larmcentral</w:t>
            </w:r>
          </w:p>
        </w:tc>
        <w:tc>
          <w:tcPr>
            <w:tcW w:w="2833" w:type="dxa"/>
          </w:tcPr>
          <w:p w:rsidR="00B36029" w:rsidRPr="00D84B34" w:rsidRDefault="00B36029" w:rsidP="004E66B6"/>
        </w:tc>
        <w:tc>
          <w:tcPr>
            <w:tcW w:w="2834" w:type="dxa"/>
          </w:tcPr>
          <w:p w:rsidR="00B36029" w:rsidRPr="00D84B34" w:rsidRDefault="00B36029" w:rsidP="004E66B6"/>
        </w:tc>
      </w:tr>
      <w:tr w:rsidR="00B36029" w:rsidTr="006B3AF7">
        <w:tc>
          <w:tcPr>
            <w:tcW w:w="2832" w:type="dxa"/>
          </w:tcPr>
          <w:p w:rsidR="00B36029" w:rsidRPr="00D84B34" w:rsidRDefault="00B36029" w:rsidP="006B3AF7"/>
        </w:tc>
        <w:tc>
          <w:tcPr>
            <w:tcW w:w="2833" w:type="dxa"/>
          </w:tcPr>
          <w:p w:rsidR="00B36029" w:rsidRPr="00D84B34" w:rsidRDefault="00B36029" w:rsidP="006B3AF7"/>
        </w:tc>
        <w:tc>
          <w:tcPr>
            <w:tcW w:w="2834" w:type="dxa"/>
          </w:tcPr>
          <w:p w:rsidR="00B36029" w:rsidRPr="00D84B34" w:rsidRDefault="00B36029" w:rsidP="006B3AF7"/>
        </w:tc>
      </w:tr>
      <w:tr w:rsidR="00B36029" w:rsidTr="006B3AF7">
        <w:tc>
          <w:tcPr>
            <w:tcW w:w="2832" w:type="dxa"/>
          </w:tcPr>
          <w:p w:rsidR="00B36029" w:rsidRPr="00D84B34" w:rsidRDefault="00B36029" w:rsidP="006B3AF7"/>
        </w:tc>
        <w:tc>
          <w:tcPr>
            <w:tcW w:w="2833" w:type="dxa"/>
          </w:tcPr>
          <w:p w:rsidR="00B36029" w:rsidRPr="00D84B34" w:rsidRDefault="00B36029" w:rsidP="006B3AF7"/>
        </w:tc>
        <w:tc>
          <w:tcPr>
            <w:tcW w:w="2834" w:type="dxa"/>
          </w:tcPr>
          <w:p w:rsidR="00B36029" w:rsidRPr="00D84B34" w:rsidRDefault="00B36029" w:rsidP="006B3AF7"/>
        </w:tc>
      </w:tr>
      <w:tr w:rsidR="00B36029" w:rsidTr="006B3AF7">
        <w:tc>
          <w:tcPr>
            <w:tcW w:w="2832" w:type="dxa"/>
          </w:tcPr>
          <w:p w:rsidR="00B36029" w:rsidRPr="00D84B34" w:rsidRDefault="00B36029" w:rsidP="006B3AF7"/>
        </w:tc>
        <w:tc>
          <w:tcPr>
            <w:tcW w:w="2833" w:type="dxa"/>
          </w:tcPr>
          <w:p w:rsidR="00B36029" w:rsidRPr="00D84B34" w:rsidRDefault="00B36029" w:rsidP="006B3AF7"/>
        </w:tc>
        <w:tc>
          <w:tcPr>
            <w:tcW w:w="2834" w:type="dxa"/>
          </w:tcPr>
          <w:p w:rsidR="00B36029" w:rsidRPr="00D84B34" w:rsidRDefault="00B36029" w:rsidP="006B3AF7"/>
        </w:tc>
      </w:tr>
      <w:tr w:rsidR="00B36029" w:rsidTr="006B3AF7">
        <w:tc>
          <w:tcPr>
            <w:tcW w:w="2832" w:type="dxa"/>
          </w:tcPr>
          <w:p w:rsidR="00B36029" w:rsidRPr="00D84B34" w:rsidRDefault="00B36029" w:rsidP="006B3AF7"/>
        </w:tc>
        <w:tc>
          <w:tcPr>
            <w:tcW w:w="2833" w:type="dxa"/>
          </w:tcPr>
          <w:p w:rsidR="00B36029" w:rsidRPr="00D84B34" w:rsidRDefault="00B36029" w:rsidP="006B3AF7"/>
        </w:tc>
        <w:tc>
          <w:tcPr>
            <w:tcW w:w="2834" w:type="dxa"/>
          </w:tcPr>
          <w:p w:rsidR="00B36029" w:rsidRPr="00D84B34" w:rsidRDefault="00B36029" w:rsidP="006B3AF7"/>
        </w:tc>
      </w:tr>
      <w:tr w:rsidR="00B36029" w:rsidTr="006B3AF7">
        <w:tc>
          <w:tcPr>
            <w:tcW w:w="2832" w:type="dxa"/>
          </w:tcPr>
          <w:p w:rsidR="00B36029" w:rsidRPr="00D84B34" w:rsidRDefault="00B36029" w:rsidP="006B3AF7"/>
        </w:tc>
        <w:tc>
          <w:tcPr>
            <w:tcW w:w="2833" w:type="dxa"/>
          </w:tcPr>
          <w:p w:rsidR="00B36029" w:rsidRPr="00D84B34" w:rsidRDefault="00B36029" w:rsidP="006B3AF7"/>
        </w:tc>
        <w:tc>
          <w:tcPr>
            <w:tcW w:w="2834" w:type="dxa"/>
          </w:tcPr>
          <w:p w:rsidR="00B36029" w:rsidRPr="00D84B34" w:rsidRDefault="00B36029" w:rsidP="006B3AF7"/>
        </w:tc>
      </w:tr>
      <w:tr w:rsidR="00B36029" w:rsidTr="006B3AF7">
        <w:tc>
          <w:tcPr>
            <w:tcW w:w="2832" w:type="dxa"/>
          </w:tcPr>
          <w:p w:rsidR="00B36029" w:rsidRPr="00D84B34" w:rsidRDefault="00B36029" w:rsidP="006B3AF7"/>
        </w:tc>
        <w:tc>
          <w:tcPr>
            <w:tcW w:w="2833" w:type="dxa"/>
          </w:tcPr>
          <w:p w:rsidR="00B36029" w:rsidRPr="00D84B34" w:rsidRDefault="00B36029" w:rsidP="006B3AF7"/>
        </w:tc>
        <w:tc>
          <w:tcPr>
            <w:tcW w:w="2834" w:type="dxa"/>
          </w:tcPr>
          <w:p w:rsidR="00B36029" w:rsidRPr="00D84B34" w:rsidRDefault="00B36029" w:rsidP="006B3AF7"/>
        </w:tc>
      </w:tr>
      <w:tr w:rsidR="00B36029" w:rsidTr="006B3AF7">
        <w:tc>
          <w:tcPr>
            <w:tcW w:w="2832" w:type="dxa"/>
          </w:tcPr>
          <w:p w:rsidR="00B36029" w:rsidRPr="00D84B34" w:rsidRDefault="00B36029" w:rsidP="006B3AF7"/>
        </w:tc>
        <w:tc>
          <w:tcPr>
            <w:tcW w:w="2833" w:type="dxa"/>
          </w:tcPr>
          <w:p w:rsidR="00B36029" w:rsidRPr="00D84B34" w:rsidRDefault="00B36029" w:rsidP="006B3AF7"/>
        </w:tc>
        <w:tc>
          <w:tcPr>
            <w:tcW w:w="2834" w:type="dxa"/>
          </w:tcPr>
          <w:p w:rsidR="00B36029" w:rsidRPr="00D84B34" w:rsidRDefault="00B36029" w:rsidP="006B3AF7"/>
        </w:tc>
      </w:tr>
      <w:tr w:rsidR="00B36029" w:rsidTr="006B3AF7">
        <w:tc>
          <w:tcPr>
            <w:tcW w:w="2832" w:type="dxa"/>
          </w:tcPr>
          <w:p w:rsidR="00B36029" w:rsidRPr="00D84B34" w:rsidRDefault="00B36029" w:rsidP="006B3AF7"/>
        </w:tc>
        <w:tc>
          <w:tcPr>
            <w:tcW w:w="2833" w:type="dxa"/>
          </w:tcPr>
          <w:p w:rsidR="00B36029" w:rsidRPr="00D84B34" w:rsidRDefault="00B36029" w:rsidP="006B3AF7"/>
        </w:tc>
        <w:tc>
          <w:tcPr>
            <w:tcW w:w="2834" w:type="dxa"/>
          </w:tcPr>
          <w:p w:rsidR="00B36029" w:rsidRPr="00D84B34" w:rsidRDefault="00B36029" w:rsidP="006B3AF7"/>
        </w:tc>
      </w:tr>
      <w:tr w:rsidR="00B36029" w:rsidTr="006B3AF7">
        <w:tc>
          <w:tcPr>
            <w:tcW w:w="2832" w:type="dxa"/>
          </w:tcPr>
          <w:p w:rsidR="00B36029" w:rsidRPr="00D84B34" w:rsidRDefault="00B36029" w:rsidP="006B3AF7"/>
        </w:tc>
        <w:tc>
          <w:tcPr>
            <w:tcW w:w="2833" w:type="dxa"/>
          </w:tcPr>
          <w:p w:rsidR="00B36029" w:rsidRPr="00D84B34" w:rsidRDefault="00B36029" w:rsidP="006B3AF7"/>
        </w:tc>
        <w:tc>
          <w:tcPr>
            <w:tcW w:w="2834" w:type="dxa"/>
          </w:tcPr>
          <w:p w:rsidR="00B36029" w:rsidRPr="00D84B34" w:rsidRDefault="00B36029" w:rsidP="006B3AF7"/>
        </w:tc>
      </w:tr>
    </w:tbl>
    <w:p w:rsidR="00B36029" w:rsidRDefault="00B36029" w:rsidP="00B36029"/>
    <w:p w:rsidR="00E951E6" w:rsidRDefault="00E951E6">
      <w:pPr>
        <w:rPr>
          <w:b/>
          <w:sz w:val="30"/>
        </w:rPr>
      </w:pPr>
      <w:r>
        <w:rPr>
          <w:b/>
          <w:sz w:val="30"/>
        </w:rPr>
        <w:br w:type="page"/>
      </w:r>
    </w:p>
    <w:p w:rsidR="00B36029" w:rsidRDefault="00B36029" w:rsidP="00B36029"/>
    <w:p w:rsidR="00B36029" w:rsidRPr="00E951E6" w:rsidRDefault="00B36029" w:rsidP="00493617">
      <w:pPr>
        <w:pStyle w:val="Rubrik1"/>
      </w:pPr>
      <w:bookmarkStart w:id="13" w:name="_Toc23421322"/>
      <w:bookmarkStart w:id="14" w:name="_Toc70412078"/>
      <w:r w:rsidRPr="00E951E6">
        <w:t>Information om museet</w:t>
      </w:r>
      <w:bookmarkEnd w:id="13"/>
      <w:bookmarkEnd w:id="14"/>
      <w:r w:rsidRPr="00E951E6">
        <w:t xml:space="preserve"> </w:t>
      </w:r>
    </w:p>
    <w:p w:rsidR="00B36029" w:rsidRDefault="002055C9" w:rsidP="002055C9">
      <w:pPr>
        <w:pStyle w:val="Rubrik2"/>
        <w:numPr>
          <w:ilvl w:val="0"/>
          <w:numId w:val="0"/>
        </w:numPr>
        <w:rPr>
          <w:rStyle w:val="Rubrik2Char"/>
        </w:rPr>
      </w:pPr>
      <w:bookmarkStart w:id="15" w:name="_Toc23421323"/>
      <w:bookmarkStart w:id="16" w:name="_Toc70412079"/>
      <w:r>
        <w:rPr>
          <w:rStyle w:val="Rubrik2Char"/>
        </w:rPr>
        <w:t xml:space="preserve">2.2 </w:t>
      </w:r>
      <w:r w:rsidR="00B36029" w:rsidRPr="00446773">
        <w:rPr>
          <w:rStyle w:val="Rubrik2Char"/>
        </w:rPr>
        <w:t xml:space="preserve">Översiktsritning över </w:t>
      </w:r>
      <w:r w:rsidR="00B36029">
        <w:rPr>
          <w:rStyle w:val="Rubrik2Char"/>
        </w:rPr>
        <w:t>museet</w:t>
      </w:r>
      <w:bookmarkEnd w:id="15"/>
      <w:bookmarkEnd w:id="16"/>
    </w:p>
    <w:p w:rsidR="004E66B6" w:rsidRDefault="004E66B6" w:rsidP="004E66B6">
      <w:pPr>
        <w:rPr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-34074</wp:posOffset>
                </wp:positionH>
                <wp:positionV relativeFrom="paragraph">
                  <wp:posOffset>52238</wp:posOffset>
                </wp:positionV>
                <wp:extent cx="3933645" cy="1889185"/>
                <wp:effectExtent l="0" t="0" r="10160" b="15875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645" cy="1889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Default="00932AD1">
                            <w:r>
                              <w:t xml:space="preserve">Ritning över museet.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9" o:spid="_x0000_s1028" type="#_x0000_t202" style="position:absolute;margin-left:-2.7pt;margin-top:4.1pt;width:309.75pt;height:14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JTUgIAAKkEAAAOAAAAZHJzL2Uyb0RvYy54bWysVE1v2zAMvQ/YfxB0Xxzna4kRp8hSZBhQ&#10;tAWSoWdFlmNjsqhJSuzs14+S7TTtdhp2kSnx6Yl8JL28aypJzsLYElRK48GQEqE4ZKU6pvT7fvtp&#10;Tol1TGVMghIpvQhL71YfPyxrnYgRFCAzYQiSKJvUOqWFczqJIssLUTE7AC0UOnMwFXO4NccoM6xG&#10;9kpGo+FwFtVgMm2AC2vx9L510lXgz3PB3VOeW+GITCnG5sJqwnrwa7RasuRomC5K3oXB/iGKipUK&#10;H71S3TPHyMmUf1BVJTdgIXcDDlUEeV5yEXLAbOLhu2x2BdMi5ILiWH2Vyf4/Wv54fjakzFK6oESx&#10;Cku0F40zJ4x/4dWptU0QtNMIc80XaLDK/bnFQ590k5vKfzEdgn7U+XLVFskIx8PxYjyeTaaUcPTF&#10;8/kink89T/R6XRvrvgqoiDdSarB4QVN2frCuhfYQ/5oFWWbbUsqw8Q0jNtKQM8NSSxeCRPI3KKlI&#10;ndLZeDoMxG98nvp6/yAZ/9GFd4NCPqkwZi9Km7y3XHNogoSjXpgDZBfUy0Dbb1bzbYn0D8y6Z2aw&#10;wVAiHBr3hEsuAWOCzqKkAPPrb+cej3VHLyU1NmxK7c8TM4IS+U1hRyziycR3eNhMpp9HuDG3nsOt&#10;R52qDaBQMY6n5sH0eCd7MzdQveBsrf2r6GKK49spdb25ce0Y4WxysV4HEPa0Zu5B7TT31L4wXtZ9&#10;88KM7srqsCMeoW9tlryrbov1NxWsTw7yMpTe69yq2smP8xCap5tdP3C3+4B6/cOsfgMAAP//AwBQ&#10;SwMEFAAGAAgAAAAhAHd0yf7dAAAACAEAAA8AAABkcnMvZG93bnJldi54bWxMjzFPwzAUhHck/oP1&#10;kNhaJ6UtIeSlAlRYmChV59fYtS1iO7LdNPx7zATj6U533zWbyfZslCEa7xDKeQFMus4L4xTC/vN1&#10;VgGLiZyg3juJ8C0jbNrrq4Zq4S/uQ467pFgucbEmBJ3SUHMeOy0txbkfpMveyQdLKcuguAh0yeW2&#10;54uiWHNLxuUFTYN80bL72p0twvZZPaiuoqC3lTBmnA6nd/WGeHszPT0CS3JKf2H4xc/o0Gamoz87&#10;EVmPMFstcxKhWgDL9rpclsCOCHfF6h542/D/B9ofAAAA//8DAFBLAQItABQABgAIAAAAIQC2gziS&#10;/gAAAOEBAAATAAAAAAAAAAAAAAAAAAAAAABbQ29udGVudF9UeXBlc10ueG1sUEsBAi0AFAAGAAgA&#10;AAAhADj9If/WAAAAlAEAAAsAAAAAAAAAAAAAAAAALwEAAF9yZWxzLy5yZWxzUEsBAi0AFAAGAAgA&#10;AAAhABQKMlNSAgAAqQQAAA4AAAAAAAAAAAAAAAAALgIAAGRycy9lMm9Eb2MueG1sUEsBAi0AFAAG&#10;AAgAAAAhAHd0yf7dAAAACAEAAA8AAAAAAAAAAAAAAAAArAQAAGRycy9kb3ducmV2LnhtbFBLBQYA&#10;AAAABAAEAPMAAAC2BQAAAAA=&#10;" fillcolor="white [3201]" strokeweight=".5pt">
                <v:textbox>
                  <w:txbxContent>
                    <w:p w:rsidR="00932AD1" w:rsidRDefault="00932AD1">
                      <w:r>
                        <w:t xml:space="preserve">Ritning över museet. </w:t>
                      </w:r>
                    </w:p>
                  </w:txbxContent>
                </v:textbox>
              </v:shape>
            </w:pict>
          </mc:Fallback>
        </mc:AlternateContent>
      </w:r>
    </w:p>
    <w:p w:rsidR="004E66B6" w:rsidRDefault="004E66B6" w:rsidP="004E66B6">
      <w:pPr>
        <w:rPr>
          <w:lang w:eastAsia="sv-SE"/>
        </w:rPr>
      </w:pPr>
    </w:p>
    <w:p w:rsidR="004E66B6" w:rsidRDefault="004E66B6" w:rsidP="004E66B6">
      <w:pPr>
        <w:rPr>
          <w:lang w:eastAsia="sv-SE"/>
        </w:rPr>
      </w:pPr>
    </w:p>
    <w:p w:rsidR="004E66B6" w:rsidRDefault="004E66B6" w:rsidP="004E66B6">
      <w:pPr>
        <w:rPr>
          <w:lang w:eastAsia="sv-SE"/>
        </w:rPr>
      </w:pPr>
    </w:p>
    <w:p w:rsidR="004E66B6" w:rsidRDefault="004E66B6" w:rsidP="004E66B6">
      <w:pPr>
        <w:rPr>
          <w:lang w:eastAsia="sv-SE"/>
        </w:rPr>
      </w:pPr>
    </w:p>
    <w:p w:rsidR="004E66B6" w:rsidRDefault="004E66B6" w:rsidP="003D1B87">
      <w:pPr>
        <w:rPr>
          <w:lang w:eastAsia="sv-SE"/>
        </w:rPr>
      </w:pPr>
    </w:p>
    <w:p w:rsidR="004E66B6" w:rsidRDefault="004E66B6" w:rsidP="00006E56">
      <w:pPr>
        <w:pStyle w:val="Lista-Nummer"/>
        <w:numPr>
          <w:ilvl w:val="0"/>
          <w:numId w:val="24"/>
        </w:numPr>
        <w:rPr>
          <w:lang w:eastAsia="sv-SE"/>
        </w:rPr>
      </w:pPr>
      <w:r>
        <w:rPr>
          <w:lang w:eastAsia="sv-SE"/>
        </w:rPr>
        <w:t xml:space="preserve">Har räddningstjänsten ett framkörningskort till museet? </w:t>
      </w:r>
    </w:p>
    <w:p w:rsidR="004E66B6" w:rsidRPr="003D1B87" w:rsidRDefault="004E66B6" w:rsidP="00006E56">
      <w:pPr>
        <w:pStyle w:val="Lista-Nummer"/>
        <w:numPr>
          <w:ilvl w:val="0"/>
          <w:numId w:val="24"/>
        </w:numPr>
        <w:rPr>
          <w:lang w:eastAsia="sv-SE"/>
        </w:rPr>
      </w:pPr>
      <w:r>
        <w:rPr>
          <w:lang w:eastAsia="sv-SE"/>
        </w:rPr>
        <w:t xml:space="preserve">Finns en insatsplan för museet? (Var?) </w:t>
      </w:r>
    </w:p>
    <w:p w:rsidR="00163523" w:rsidRDefault="002055C9" w:rsidP="002055C9">
      <w:pPr>
        <w:pStyle w:val="Rubrik2"/>
      </w:pPr>
      <w:bookmarkStart w:id="17" w:name="_Toc70412080"/>
      <w:r>
        <w:t>Var finns?</w:t>
      </w:r>
      <w:bookmarkEnd w:id="17"/>
      <w:r>
        <w:t xml:space="preserve"> </w:t>
      </w:r>
    </w:p>
    <w:p w:rsidR="004E66B6" w:rsidRDefault="00C15EC4" w:rsidP="004E66B6">
      <w:pPr>
        <w:rPr>
          <w:lang w:eastAsia="sv-SE"/>
        </w:rPr>
      </w:pPr>
      <w:r>
        <w:rPr>
          <w:lang w:eastAsia="sv-SE"/>
        </w:rPr>
        <w:t xml:space="preserve">Beskriv var följande </w:t>
      </w:r>
      <w:r w:rsidR="00B50369">
        <w:rPr>
          <w:lang w:eastAsia="sv-SE"/>
        </w:rPr>
        <w:t xml:space="preserve">är placerat och hur det kan åtgärdas vid en incident. </w:t>
      </w:r>
      <w:r w:rsidR="004E66B6">
        <w:rPr>
          <w:lang w:eastAsia="sv-SE"/>
        </w:rPr>
        <w:t>I</w:t>
      </w:r>
      <w:r w:rsidR="004E66B6" w:rsidRPr="00AE3AC7">
        <w:rPr>
          <w:lang w:eastAsia="sv-SE"/>
        </w:rPr>
        <w:t>nformation</w:t>
      </w:r>
      <w:r w:rsidR="004E66B6">
        <w:rPr>
          <w:lang w:eastAsia="sv-SE"/>
        </w:rPr>
        <w:t xml:space="preserve"> nedan</w:t>
      </w:r>
      <w:r w:rsidR="004E66B6" w:rsidRPr="00AE3AC7">
        <w:rPr>
          <w:lang w:eastAsia="sv-SE"/>
        </w:rPr>
        <w:t xml:space="preserve"> bör även finnas i en insatsplan </w:t>
      </w:r>
      <w:r w:rsidR="004E66B6">
        <w:rPr>
          <w:lang w:eastAsia="sv-SE"/>
        </w:rPr>
        <w:t xml:space="preserve">(för att underlätta för räddningstjänstens arbete). </w:t>
      </w:r>
    </w:p>
    <w:p w:rsidR="00163523" w:rsidRDefault="00163523" w:rsidP="002055C9">
      <w:pPr>
        <w:pStyle w:val="Rubrik3"/>
      </w:pPr>
      <w:bookmarkStart w:id="18" w:name="_Toc70412081"/>
      <w:r>
        <w:t>Brandlarmscentral</w:t>
      </w:r>
      <w:bookmarkEnd w:id="18"/>
    </w:p>
    <w:p w:rsidR="00AE3AC7" w:rsidRPr="00AE3AC7" w:rsidRDefault="00AE3AC7" w:rsidP="00006E56">
      <w:pPr>
        <w:pStyle w:val="Liststycke"/>
        <w:numPr>
          <w:ilvl w:val="0"/>
          <w:numId w:val="20"/>
        </w:numPr>
        <w:rPr>
          <w:lang w:eastAsia="sv-SE"/>
        </w:rPr>
      </w:pPr>
      <w:r>
        <w:rPr>
          <w:lang w:eastAsia="sv-SE"/>
        </w:rPr>
        <w:t>Var?</w:t>
      </w:r>
    </w:p>
    <w:p w:rsidR="00163523" w:rsidRDefault="003C3536" w:rsidP="002055C9">
      <w:pPr>
        <w:pStyle w:val="Rubrik3"/>
      </w:pPr>
      <w:bookmarkStart w:id="19" w:name="_Toc70412082"/>
      <w:r>
        <w:t>Huvudströmbrytare el</w:t>
      </w:r>
      <w:bookmarkEnd w:id="19"/>
    </w:p>
    <w:p w:rsidR="00AE3AC7" w:rsidRPr="00AE3AC7" w:rsidRDefault="00AE3AC7" w:rsidP="00006E56">
      <w:pPr>
        <w:pStyle w:val="Liststycke"/>
        <w:numPr>
          <w:ilvl w:val="0"/>
          <w:numId w:val="20"/>
        </w:numPr>
        <w:rPr>
          <w:lang w:eastAsia="sv-SE"/>
        </w:rPr>
      </w:pPr>
      <w:r>
        <w:rPr>
          <w:lang w:eastAsia="sv-SE"/>
        </w:rPr>
        <w:t xml:space="preserve">Var? </w:t>
      </w:r>
    </w:p>
    <w:p w:rsidR="00AE3AC7" w:rsidRDefault="00163523" w:rsidP="002055C9">
      <w:pPr>
        <w:pStyle w:val="Rubrik3"/>
      </w:pPr>
      <w:bookmarkStart w:id="20" w:name="_Toc70412083"/>
      <w:r>
        <w:t>Huvudkran vatten</w:t>
      </w:r>
      <w:bookmarkEnd w:id="20"/>
    </w:p>
    <w:p w:rsidR="00163523" w:rsidRDefault="00050FF3" w:rsidP="00006E56">
      <w:pPr>
        <w:pStyle w:val="Liststycke"/>
        <w:numPr>
          <w:ilvl w:val="0"/>
          <w:numId w:val="20"/>
        </w:numPr>
      </w:pPr>
      <w:r>
        <w:t>Var?</w:t>
      </w:r>
      <w:r w:rsidR="00163523">
        <w:t xml:space="preserve"> </w:t>
      </w:r>
    </w:p>
    <w:p w:rsidR="00163523" w:rsidRDefault="00163523" w:rsidP="002055C9">
      <w:pPr>
        <w:pStyle w:val="Rubrik3"/>
      </w:pPr>
      <w:bookmarkStart w:id="21" w:name="_Toc70412084"/>
      <w:r>
        <w:lastRenderedPageBreak/>
        <w:t>Sprink</w:t>
      </w:r>
      <w:r w:rsidR="003C3536">
        <w:t>l</w:t>
      </w:r>
      <w:r>
        <w:t>ercentral</w:t>
      </w:r>
      <w:bookmarkEnd w:id="21"/>
      <w:r>
        <w:t xml:space="preserve"> </w:t>
      </w:r>
    </w:p>
    <w:p w:rsidR="00F4341E" w:rsidRDefault="00F4341E" w:rsidP="00006E56">
      <w:pPr>
        <w:pStyle w:val="Liststycke"/>
        <w:numPr>
          <w:ilvl w:val="0"/>
          <w:numId w:val="19"/>
        </w:numPr>
        <w:rPr>
          <w:lang w:eastAsia="sv-SE"/>
        </w:rPr>
      </w:pPr>
      <w:r>
        <w:rPr>
          <w:lang w:eastAsia="sv-SE"/>
        </w:rPr>
        <w:t xml:space="preserve">Var stängs vattnet till sprinklers av? </w:t>
      </w:r>
    </w:p>
    <w:p w:rsidR="00F4341E" w:rsidRPr="00F4341E" w:rsidRDefault="00F4341E" w:rsidP="00006E56">
      <w:pPr>
        <w:pStyle w:val="Liststycke"/>
        <w:numPr>
          <w:ilvl w:val="0"/>
          <w:numId w:val="19"/>
        </w:numPr>
        <w:rPr>
          <w:lang w:eastAsia="sv-SE"/>
        </w:rPr>
      </w:pPr>
      <w:r>
        <w:rPr>
          <w:lang w:eastAsia="sv-SE"/>
        </w:rPr>
        <w:t xml:space="preserve">Var finns kilar för sprinklers? </w:t>
      </w:r>
    </w:p>
    <w:p w:rsidR="00CC5148" w:rsidRDefault="00CC5148" w:rsidP="00CC5148">
      <w:pPr>
        <w:pStyle w:val="Rubrik3"/>
      </w:pPr>
      <w:bookmarkStart w:id="22" w:name="_Toc70412085"/>
      <w:r>
        <w:t>Ventilation, avstängning</w:t>
      </w:r>
      <w:bookmarkEnd w:id="22"/>
    </w:p>
    <w:p w:rsidR="00050FF3" w:rsidRPr="00050FF3" w:rsidRDefault="00050FF3" w:rsidP="00006E56">
      <w:pPr>
        <w:pStyle w:val="Liststycke"/>
        <w:numPr>
          <w:ilvl w:val="0"/>
          <w:numId w:val="19"/>
        </w:numPr>
        <w:rPr>
          <w:lang w:eastAsia="sv-SE"/>
        </w:rPr>
      </w:pPr>
      <w:r>
        <w:rPr>
          <w:lang w:eastAsia="sv-SE"/>
        </w:rPr>
        <w:t>Var?</w:t>
      </w:r>
    </w:p>
    <w:p w:rsidR="00CB6A0C" w:rsidRDefault="00CB6A0C" w:rsidP="00CB6A0C">
      <w:pPr>
        <w:pStyle w:val="Rubrik3"/>
      </w:pPr>
      <w:bookmarkStart w:id="23" w:name="_Toc70412086"/>
      <w:r>
        <w:t>Återsamlingsplats vid utrymning</w:t>
      </w:r>
      <w:bookmarkEnd w:id="23"/>
    </w:p>
    <w:p w:rsidR="00F4341E" w:rsidRDefault="00F4341E" w:rsidP="00006E56">
      <w:pPr>
        <w:pStyle w:val="Liststycke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Publik och besökare</w:t>
      </w:r>
    </w:p>
    <w:p w:rsidR="00F4341E" w:rsidRDefault="00F4341E" w:rsidP="00006E56">
      <w:pPr>
        <w:pStyle w:val="Liststycke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Personal på museet</w:t>
      </w:r>
    </w:p>
    <w:p w:rsidR="00050FF3" w:rsidRPr="00F4341E" w:rsidRDefault="00050FF3" w:rsidP="00006E56">
      <w:pPr>
        <w:pStyle w:val="Liststycke"/>
        <w:numPr>
          <w:ilvl w:val="0"/>
          <w:numId w:val="18"/>
        </w:numPr>
        <w:rPr>
          <w:lang w:eastAsia="sv-SE"/>
        </w:rPr>
      </w:pPr>
      <w:r>
        <w:rPr>
          <w:lang w:eastAsia="sv-SE"/>
        </w:rPr>
        <w:t>Rutiner för utrymning av museet</w:t>
      </w:r>
    </w:p>
    <w:p w:rsidR="00CB6A0C" w:rsidRPr="00CB6A0C" w:rsidRDefault="00CB6A0C" w:rsidP="00CB6A0C">
      <w:pPr>
        <w:pStyle w:val="Rubrik3"/>
      </w:pPr>
      <w:bookmarkStart w:id="24" w:name="_Toc70412087"/>
      <w:r>
        <w:t>Kemikali</w:t>
      </w:r>
      <w:r w:rsidR="004D7821">
        <w:t>er och annat som kan innebära</w:t>
      </w:r>
      <w:r>
        <w:t xml:space="preserve"> fara</w:t>
      </w:r>
      <w:bookmarkEnd w:id="24"/>
    </w:p>
    <w:p w:rsidR="00163523" w:rsidRDefault="00CB6A0C" w:rsidP="00006E56">
      <w:pPr>
        <w:pStyle w:val="Liststycke"/>
        <w:numPr>
          <w:ilvl w:val="0"/>
          <w:numId w:val="16"/>
        </w:numPr>
        <w:rPr>
          <w:lang w:eastAsia="sv-SE"/>
        </w:rPr>
      </w:pPr>
      <w:r>
        <w:rPr>
          <w:lang w:eastAsia="sv-SE"/>
        </w:rPr>
        <w:t xml:space="preserve">I verkstäder, ateljéer, </w:t>
      </w:r>
      <w:r w:rsidR="00F4341E">
        <w:rPr>
          <w:lang w:eastAsia="sv-SE"/>
        </w:rPr>
        <w:t xml:space="preserve">laboratorium, </w:t>
      </w:r>
      <w:r>
        <w:rPr>
          <w:lang w:eastAsia="sv-SE"/>
        </w:rPr>
        <w:t xml:space="preserve">kök </w:t>
      </w:r>
    </w:p>
    <w:p w:rsidR="00B36029" w:rsidRPr="00FF14B2" w:rsidRDefault="00CB6A0C" w:rsidP="00006E56">
      <w:pPr>
        <w:pStyle w:val="Liststycke"/>
        <w:numPr>
          <w:ilvl w:val="0"/>
          <w:numId w:val="16"/>
        </w:numPr>
        <w:rPr>
          <w:rStyle w:val="Rubrik2Char"/>
          <w:rFonts w:asciiTheme="minorHAnsi" w:eastAsiaTheme="minorEastAsia" w:hAnsiTheme="minorHAnsi" w:cs="Times New Roman"/>
          <w:b w:val="0"/>
          <w:bCs w:val="0"/>
          <w:sz w:val="22"/>
          <w:szCs w:val="22"/>
        </w:rPr>
      </w:pPr>
      <w:r>
        <w:rPr>
          <w:lang w:eastAsia="sv-SE"/>
        </w:rPr>
        <w:t xml:space="preserve">I samlingar </w:t>
      </w:r>
      <w:r w:rsidR="00F4341E">
        <w:rPr>
          <w:lang w:eastAsia="sv-SE"/>
        </w:rPr>
        <w:t xml:space="preserve">(nitratfilm, giftpilar, preparat i alkohol, vapen, radioaktiva ämnen osv.) </w:t>
      </w:r>
    </w:p>
    <w:p w:rsidR="003D1B87" w:rsidRDefault="003D1B87" w:rsidP="003D1B87">
      <w:pPr>
        <w:pStyle w:val="Rubrik3"/>
      </w:pPr>
      <w:bookmarkStart w:id="25" w:name="_Toc23421324"/>
      <w:bookmarkStart w:id="26" w:name="_Toc70412088"/>
      <w:r>
        <w:t xml:space="preserve">Åtgärder </w:t>
      </w:r>
      <w:r w:rsidR="004D7821">
        <w:t>för museet samlingar</w:t>
      </w:r>
      <w:bookmarkEnd w:id="26"/>
    </w:p>
    <w:p w:rsidR="00CC5148" w:rsidRDefault="00CC5148" w:rsidP="00006E56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 xml:space="preserve">Vad kan göras för att skyddas på plats? Mot vad? Eld? Vatten? Sot? Värme? Stöld? </w:t>
      </w:r>
    </w:p>
    <w:p w:rsidR="003D1B87" w:rsidRDefault="003D1B87" w:rsidP="00006E56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>Flytta/evakuera föremål bara om d</w:t>
      </w:r>
      <w:r w:rsidR="00050FF3">
        <w:rPr>
          <w:lang w:eastAsia="sv-SE"/>
        </w:rPr>
        <w:t xml:space="preserve">et är absolut nödvändigt. Hur </w:t>
      </w:r>
      <w:r>
        <w:rPr>
          <w:lang w:eastAsia="sv-SE"/>
        </w:rPr>
        <w:t>ka</w:t>
      </w:r>
      <w:r w:rsidR="00050FF3">
        <w:rPr>
          <w:lang w:eastAsia="sv-SE"/>
        </w:rPr>
        <w:t>n de skyddas på plats istället?</w:t>
      </w:r>
    </w:p>
    <w:p w:rsidR="003D1B87" w:rsidRPr="00FF14B2" w:rsidRDefault="003D1B87" w:rsidP="00006E56">
      <w:pPr>
        <w:pStyle w:val="Liststycke"/>
        <w:numPr>
          <w:ilvl w:val="0"/>
          <w:numId w:val="17"/>
        </w:numPr>
        <w:rPr>
          <w:lang w:eastAsia="sv-SE"/>
        </w:rPr>
      </w:pPr>
      <w:r>
        <w:rPr>
          <w:lang w:eastAsia="sv-SE"/>
        </w:rPr>
        <w:t xml:space="preserve">Endast vid akut hot och utan risker för person flyttas föremål ut ur byggnaden. Det bör då finnas en plan för hur detta ska ske utan följdskador. </w:t>
      </w:r>
    </w:p>
    <w:p w:rsidR="00B36029" w:rsidRPr="00EC3440" w:rsidRDefault="00B36029" w:rsidP="00B36029">
      <w:pPr>
        <w:pStyle w:val="Rubrik3"/>
      </w:pPr>
      <w:bookmarkStart w:id="27" w:name="_Toc70412089"/>
      <w:r w:rsidRPr="00EC3440">
        <w:t>Lokal för akuta åtgärder på föremål</w:t>
      </w:r>
      <w:bookmarkEnd w:id="25"/>
      <w:bookmarkEnd w:id="27"/>
    </w:p>
    <w:p w:rsidR="003C3536" w:rsidRDefault="00B36029" w:rsidP="00B36029">
      <w:r>
        <w:t>Vart ska föremål evakuera</w:t>
      </w:r>
      <w:r w:rsidR="00050FF3">
        <w:t>s</w:t>
      </w:r>
      <w:r>
        <w:t xml:space="preserve"> och </w:t>
      </w:r>
      <w:r w:rsidR="002055C9">
        <w:t>var</w:t>
      </w:r>
      <w:r w:rsidR="00050FF3">
        <w:t>t</w:t>
      </w:r>
      <w:r w:rsidR="002055C9">
        <w:t xml:space="preserve"> ska </w:t>
      </w:r>
      <w:r w:rsidRPr="00446773">
        <w:t>akut</w:t>
      </w:r>
      <w:r>
        <w:t>a åtgärder</w:t>
      </w:r>
      <w:r w:rsidR="002055C9">
        <w:t xml:space="preserve"> på föremål utföras</w:t>
      </w:r>
      <w:r>
        <w:t xml:space="preserve">? </w:t>
      </w:r>
    </w:p>
    <w:p w:rsidR="00B36029" w:rsidRPr="00446773" w:rsidRDefault="003C3536" w:rsidP="00B36029">
      <w:r>
        <w:t>Lokal och kontaktperson</w:t>
      </w:r>
    </w:p>
    <w:p w:rsidR="00B36029" w:rsidRPr="00EC3440" w:rsidRDefault="00B36029" w:rsidP="00B36029">
      <w:pPr>
        <w:pStyle w:val="Rubrik3"/>
      </w:pPr>
      <w:bookmarkStart w:id="28" w:name="_Toc23421325"/>
      <w:bookmarkStart w:id="29" w:name="_Toc70412090"/>
      <w:r w:rsidRPr="00EC3440">
        <w:lastRenderedPageBreak/>
        <w:t>Utrustning</w:t>
      </w:r>
      <w:bookmarkEnd w:id="28"/>
      <w:r w:rsidR="004D7821">
        <w:t xml:space="preserve"> för akuta åtgärder på föremål</w:t>
      </w:r>
      <w:bookmarkEnd w:id="29"/>
    </w:p>
    <w:p w:rsidR="00B36029" w:rsidRDefault="002055C9" w:rsidP="00006E56">
      <w:pPr>
        <w:pStyle w:val="Liststycke"/>
        <w:numPr>
          <w:ilvl w:val="0"/>
          <w:numId w:val="18"/>
        </w:numPr>
      </w:pPr>
      <w:r>
        <w:t>Var förvarar museet</w:t>
      </w:r>
      <w:r w:rsidR="00B36029">
        <w:t xml:space="preserve"> utrustning för akuta åtgärder? </w:t>
      </w:r>
    </w:p>
    <w:p w:rsidR="00163523" w:rsidRPr="00050FF3" w:rsidRDefault="00163523" w:rsidP="00006E56">
      <w:pPr>
        <w:pStyle w:val="Liststycke"/>
        <w:numPr>
          <w:ilvl w:val="0"/>
          <w:numId w:val="18"/>
        </w:numPr>
      </w:pPr>
      <w:r w:rsidRPr="00050FF3">
        <w:t>Lista</w:t>
      </w:r>
      <w:r w:rsidR="003C3536" w:rsidRPr="00050FF3">
        <w:t xml:space="preserve"> över katastroflådors placering. </w:t>
      </w:r>
    </w:p>
    <w:p w:rsidR="00CB6A0C" w:rsidRPr="00050FF3" w:rsidRDefault="00CB6A0C" w:rsidP="00006E56">
      <w:pPr>
        <w:pStyle w:val="Liststycke"/>
        <w:numPr>
          <w:ilvl w:val="0"/>
          <w:numId w:val="18"/>
        </w:numPr>
      </w:pPr>
      <w:r w:rsidRPr="00050FF3">
        <w:t>Eventuella resurser som är gemensamma med andra museer. (Kontaktperson)</w:t>
      </w:r>
    </w:p>
    <w:p w:rsidR="00B36029" w:rsidRPr="00EC3440" w:rsidRDefault="00B36029" w:rsidP="00B36029">
      <w:pPr>
        <w:pStyle w:val="Rubrik3"/>
      </w:pPr>
      <w:bookmarkStart w:id="30" w:name="_Toc23421326"/>
      <w:bookmarkStart w:id="31" w:name="_Toc70412091"/>
      <w:r w:rsidRPr="00EC3440">
        <w:t>Transport</w:t>
      </w:r>
      <w:r>
        <w:t>hjälpmedel</w:t>
      </w:r>
      <w:bookmarkEnd w:id="30"/>
      <w:r w:rsidR="003C3536">
        <w:t xml:space="preserve"> för evakuering av föremål</w:t>
      </w:r>
      <w:bookmarkEnd w:id="31"/>
    </w:p>
    <w:p w:rsidR="00310633" w:rsidRDefault="002055C9" w:rsidP="00B36029">
      <w:r>
        <w:t xml:space="preserve">Var finns </w:t>
      </w:r>
      <w:r w:rsidR="00B36029">
        <w:t>hjälpmedel för transport</w:t>
      </w:r>
      <w:r>
        <w:t xml:space="preserve"> vid evakuering av föremål</w:t>
      </w:r>
      <w:r w:rsidR="00B36029">
        <w:t xml:space="preserve">? </w:t>
      </w:r>
      <w:r w:rsidR="00B36029" w:rsidRPr="00EC3440">
        <w:t xml:space="preserve">Kärror och släpvagnar etc. </w:t>
      </w:r>
    </w:p>
    <w:p w:rsidR="00071B75" w:rsidRDefault="00B36029" w:rsidP="00071B75">
      <w:pPr>
        <w:pStyle w:val="Rubrik3"/>
      </w:pPr>
      <w:bookmarkStart w:id="32" w:name="_Toc70412092"/>
      <w:r>
        <w:t>Ritning</w:t>
      </w:r>
      <w:r w:rsidR="00310633">
        <w:t>ar</w:t>
      </w:r>
      <w:bookmarkEnd w:id="32"/>
      <w:r>
        <w:t xml:space="preserve"> </w:t>
      </w:r>
    </w:p>
    <w:p w:rsidR="00B36029" w:rsidRDefault="00071B75" w:rsidP="00071B75">
      <w:r>
        <w:t xml:space="preserve">Ritningar </w:t>
      </w:r>
      <w:r w:rsidR="00B36029">
        <w:t xml:space="preserve">över området med museet, evakueringsplats för föremål, utrustning m.m. är inritat. </w:t>
      </w:r>
    </w:p>
    <w:p w:rsidR="00B36029" w:rsidRDefault="004E66B6" w:rsidP="00B36029">
      <w:r>
        <w:rPr>
          <w:noProof/>
          <w:sz w:val="16"/>
          <w:szCs w:val="16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336394</wp:posOffset>
                </wp:positionH>
                <wp:positionV relativeFrom="paragraph">
                  <wp:posOffset>2973070</wp:posOffset>
                </wp:positionV>
                <wp:extent cx="4597879" cy="2182483"/>
                <wp:effectExtent l="0" t="0" r="12700" b="2794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879" cy="218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Default="00932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" o:spid="_x0000_s1029" type="#_x0000_t202" style="position:absolute;margin-left:26.5pt;margin-top:234.1pt;width:362.05pt;height:171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8vuUAIAAKkEAAAOAAAAZHJzL2Uyb0RvYy54bWysVE2P2jAQvVfqf7B8LwEWlg8RVpQVVSW0&#10;uxKs9mwch1h1PK5tSOiv79gJH7vtqerFjGdenmfezDB7qEtFjsI6CTqlvU6XEqE5ZFLvU/q6XX0Z&#10;U+I80xlToEVKT8LRh/nnT7PKTEUfClCZsARJtJtWJqWF92aaJI4XomSuA0ZoDOZgS+bxavdJZlmF&#10;7KVK+t3ufVKBzYwFLpxD72MTpPPIn+eC++c8d8ITlVLMzcfTxnMXzmQ+Y9O9ZaaQvE2D/UMWJZMa&#10;H71QPTLPyMHKP6hKyS04yH2HQ5lAnksuYg1YTa/7oZpNwYyItaA4zlxkcv+Plj8dXyyRGfaOEs1K&#10;bNFW1N4eMP9eUKcyboqgjUGYr79CHZCt36EzFF3ntgy/WA7BOOp8umiLZISjczCcjMajCSUcY/3e&#10;uD8Y3wWe5Pq5sc5/E1CSYKTUYvOipuy4dr6BniHhNQdKZiupVLyEgRFLZcmRYauVj0ki+TuU0qRK&#10;6f3dsBuJ38UC9eX7nWL8R5veDQr5lMacgyhN8cHy9a6OEsaCgmcH2Qn1stDMmzN8JZF+zZx/YRYH&#10;DCXCpfHPeOQKMCdoLUoKsL/+5g947DtGKalwYFPqfh6YFZSo7xonYtIbDMKEx8tgOOrjxd5GdrcR&#10;fSiXgEJh1zG7aAa8V2czt1C+4W4twqsYYprj2yn1Z3PpmzXC3eRisYggnGnD/FpvDA/UoTFB1m39&#10;xqxp2+pxIp7gPNps+qG7DTZ8qWFx8JDL2Pqrqq38uA9xeNrdDQt3e4+o6z/M/DcAAAD//wMAUEsD&#10;BBQABgAIAAAAIQDfTPGm3gAAAAoBAAAPAAAAZHJzL2Rvd25yZXYueG1sTI8xT8MwFIR3JP6D9ZDY&#10;qJMCjRvyUgEqLJ0oiNmNXdsifo5iNw3/HjPBeLrT3XfNZvY9m/QYXSCEclEA09QF5cggfLy/3Ahg&#10;MUlSsg+kEb51hE17edHIWoUzvelpnwzLJRRriWBTGmrOY2e1l3ERBk3ZO4bRy5TlaLga5TmX+54v&#10;i2LFvXSUF6wc9LPV3df+5BG2T2ZtOiFHuxXKuWn+PO7MK+L11fz4ACzpOf2F4Rc/o0ObmQ7hRCqy&#10;HuH+Nl9JCHcrsQSWA1VVlcAOCKIs18Dbhv+/0P4AAAD//wMAUEsBAi0AFAAGAAgAAAAhALaDOJL+&#10;AAAA4QEAABMAAAAAAAAAAAAAAAAAAAAAAFtDb250ZW50X1R5cGVzXS54bWxQSwECLQAUAAYACAAA&#10;ACEAOP0h/9YAAACUAQAACwAAAAAAAAAAAAAAAAAvAQAAX3JlbHMvLnJlbHNQSwECLQAUAAYACAAA&#10;ACEA+JPL7lACAACpBAAADgAAAAAAAAAAAAAAAAAuAgAAZHJzL2Uyb0RvYy54bWxQSwECLQAUAAYA&#10;CAAAACEA30zxpt4AAAAKAQAADwAAAAAAAAAAAAAAAACqBAAAZHJzL2Rvd25yZXYueG1sUEsFBgAA&#10;AAAEAAQA8wAAALUFAAAAAA==&#10;" fillcolor="white [3201]" strokeweight=".5pt">
                <v:textbox>
                  <w:txbxContent>
                    <w:p w:rsidR="00932AD1" w:rsidRDefault="00932AD1"/>
                  </w:txbxContent>
                </v:textbox>
              </v:shape>
            </w:pict>
          </mc:Fallback>
        </mc:AlternateContent>
      </w:r>
      <w:r w:rsidR="00B36029">
        <w:rPr>
          <w:noProof/>
          <w:sz w:val="16"/>
          <w:szCs w:val="16"/>
          <w:lang w:eastAsia="sv-SE"/>
        </w:rPr>
        <w:drawing>
          <wp:inline distT="0" distB="0" distL="0" distR="0" wp14:anchorId="004F9527" wp14:editId="0819B09F">
            <wp:extent cx="5090167" cy="2860262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ioriteringskort översikt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6" t="10586" r="-2057" b="8"/>
                    <a:stretch/>
                  </pic:blipFill>
                  <pic:spPr bwMode="auto">
                    <a:xfrm>
                      <a:off x="0" y="0"/>
                      <a:ext cx="5140369" cy="2888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6029" w:rsidRDefault="00B36029" w:rsidP="00B36029">
      <w:pPr>
        <w:framePr w:hSpace="141" w:wrap="around" w:vAnchor="page" w:hAnchor="margin" w:y="1713"/>
      </w:pPr>
    </w:p>
    <w:p w:rsidR="00B36029" w:rsidRDefault="002D48B6" w:rsidP="00310633">
      <w:pPr>
        <w:pStyle w:val="Rubrik1"/>
        <w:numPr>
          <w:ilvl w:val="0"/>
          <w:numId w:val="0"/>
        </w:numPr>
      </w:pPr>
      <w:bookmarkStart w:id="33" w:name="_Toc70412093"/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3174952</wp:posOffset>
                </wp:positionH>
                <wp:positionV relativeFrom="paragraph">
                  <wp:posOffset>334381</wp:posOffset>
                </wp:positionV>
                <wp:extent cx="353060" cy="551923"/>
                <wp:effectExtent l="0" t="0" r="27940" b="19685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" cy="55192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Default="00932A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1" o:spid="_x0000_s1030" type="#_x0000_t202" style="position:absolute;margin-left:250pt;margin-top:26.35pt;width:27.8pt;height:43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R1UQIAAK0EAAAOAAAAZHJzL2Uyb0RvYy54bWysVE1v2zAMvQ/YfxB0X5zvtUGdImuRYUDR&#10;FkiHnhVZbozJoiYpsbNfvyc5SdNup2EXhSKfn8hHMlfXba3ZTjlfkcn5oNfnTBlJRWVecv79afnp&#10;gjMfhCmEJqNyvleeX88/frhq7EwNaUO6UI6BxPhZY3O+CcHOsszLjaqF75FVBsGSXC0Cru4lK5xo&#10;wF7rbNjvT7OGXGEdSeU9vLddkM8Tf1kqGR7K0qvAdM6RW0inS+c6ntn8SsxenLCbSh7SEP+QRS0q&#10;g0dPVLciCLZ11R9UdSUdeSpDT1KdUVlWUqUaUM2g/66a1UZYlWqBON6eZPL/j1be7x4dqwr0bsCZ&#10;ETV69KTa4LYoAC7o01g/A2xlAQztF2qBPfo9nLHstnR1/EVBDHEovT+pCzYm4RxNRv0pIhKhyWRw&#10;ORxFluz1Y+t8+KqoZtHIuUPzkqZid+dDBz1C4luedFUsK63TJQ6MutGO7QRaLaRUJqQ08cAbpDas&#10;yfl0NOkn8jexSH/iWGshfxxSPEOBTxvkHWXpyo9WaNdtknF8lGZNxR6KOepmzlu5rEB/J3x4FA5D&#10;BimwOOEBR6kJOdHB4mxD7tff/BGP3iPKWYOhzbn/uRVOcaa/GUzF5WA8jlOeLuPJ5yEu7jyyPo+Y&#10;bX1DEAuNR3bJjPigj2bpqH7Gfi3iqwgJI/F2zsPRvAndKmE/pVosEghzbUW4MysrI3VsTpT1qX0W&#10;zh5aGzAT93QcbzF71+EOG780tNgGKqvU/qhzp+pBfuxEGqDD/salO78n1Ou/zPw3AAAA//8DAFBL&#10;AwQUAAYACAAAACEAi+fWxd4AAAAKAQAADwAAAGRycy9kb3ducmV2LnhtbEyPwU6DQBCG7ya+w2ZM&#10;vNnFNqBQlsaYeNBbaQ8et+wIFHYW2YXSt3c86W0m8+Wf7893i+3FjKNvHSl4XEUgkCpnWqoVHA9v&#10;D88gfNBkdO8IFVzRw664vcl1ZtyF9jiXoRYcQj7TCpoQhkxKXzVotV+5AYlvX260OvA61tKM+sLh&#10;tpfrKEqk1S3xh0YP+Npg1ZWTVSA/nLT763n+TL/LzXuK3XFKOqXu75aXLYiAS/iD4Vef1aFgp5Ob&#10;yHjRK4ijiLsEHtZPIBiI4zgBcWJykyYgi1z+r1D8AAAA//8DAFBLAQItABQABgAIAAAAIQC2gziS&#10;/gAAAOEBAAATAAAAAAAAAAAAAAAAAAAAAABbQ29udGVudF9UeXBlc10ueG1sUEsBAi0AFAAGAAgA&#10;AAAhADj9If/WAAAAlAEAAAsAAAAAAAAAAAAAAAAALwEAAF9yZWxzLy5yZWxzUEsBAi0AFAAGAAgA&#10;AAAhACxFxHVRAgAArQQAAA4AAAAAAAAAAAAAAAAALgIAAGRycy9lMm9Eb2MueG1sUEsBAi0AFAAG&#10;AAgAAAAhAIvn1sXeAAAACgEAAA8AAAAAAAAAAAAAAAAAqwQAAGRycy9kb3ducmV2LnhtbFBLBQYA&#10;AAAABAAEAPMAAAC2BQAAAAA=&#10;" fillcolor="#c94a18 [3204]" strokeweight=".5pt">
                <v:textbox>
                  <w:txbxContent>
                    <w:p w:rsidR="00932AD1" w:rsidRDefault="00932AD1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1941375</wp:posOffset>
                </wp:positionH>
                <wp:positionV relativeFrom="paragraph">
                  <wp:posOffset>161853</wp:posOffset>
                </wp:positionV>
                <wp:extent cx="1224280" cy="1112808"/>
                <wp:effectExtent l="0" t="0" r="13970" b="1143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280" cy="111280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Default="00932AD1" w:rsidP="00310633">
                            <w:pPr>
                              <w:jc w:val="center"/>
                            </w:pPr>
                          </w:p>
                          <w:p w:rsidR="00932AD1" w:rsidRDefault="00932AD1" w:rsidP="00310633">
                            <w:pPr>
                              <w:jc w:val="center"/>
                            </w:pPr>
                            <w:r>
                              <w:t>Museum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2" o:spid="_x0000_s1031" type="#_x0000_t202" style="position:absolute;margin-left:152.85pt;margin-top:12.75pt;width:96.4pt;height:87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M8UgIAAK8EAAAOAAAAZHJzL2Uyb0RvYy54bWysVMFu2zAMvQ/YPwi6r469tMuCOkXWIsOA&#10;oi2QDj0rstwYk0VNUmJnX78nOUnTbqdhF5kSn57IR9KXV32r2VY535ApeX424kwZSVVjnkv+/XHx&#10;YcKZD8JUQpNRJd8pz69m799ddnaqClqTrpRjIDF+2tmSr0Ow0yzzcq1a4c/IKgNnTa4VAVv3nFVO&#10;dGBvdVaMRhdZR66yjqTyHqc3g5PPEn9dKxnu69qrwHTJEVtIq0vrKq7Z7FJMn52w60buwxD/EEUr&#10;GoNHj1Q3Igi2cc0fVG0jHXmqw5mkNqO6bqRKOSCbfPQmm+VaWJVygTjeHmXy/49W3m0fHGsq1K7g&#10;zIgWNXpUfXAbJIAj6NNZPwVsaQEM/RfqgT2cexzGtPvatfGLhBj8UHp3VBdsTMZLRTEuJnBJ+PI8&#10;hz2JPNnLdet8+KqoZdEouUP5kqpie+vDAD1A4muedFMtGq3TJraMutaObQWKLaRUJqRA8cArpDas&#10;K/nFx/NRIn/li/RHjpUW8sc+xBMU+LRB3FGYQYBohX7VJyHPD+KsqNpBM0dD13krFw3ob4UPD8Kh&#10;zaAFRifcY6k1ISbaW5ytyf3623nEo/rwctahbUvuf26EU5zpbwZ98Tkfj2Ofp834/FOBjTv1rE49&#10;ZtNeE8TKMaRWJjPigz6YtaP2CRM2j6/CJYzE2yUPB/M6DMOECZVqPk8gdLYV4dYsrYzUsThR1sf+&#10;STi7L21AV9zRocHF9E2FB2y8aWi+CVQ3qfxR50HVvfyYitRA+wmOY3e6T6iX/8zsNwAAAP//AwBQ&#10;SwMEFAAGAAgAAAAhAHkLqgPeAAAACgEAAA8AAABkcnMvZG93bnJldi54bWxMj01Pg0AQhu8m/ofN&#10;mHizu7bSFsrSGBMPeiv24HELU0DYWWQXSv+940lv8/HknWfS/Ww7MeHgG0caHhcKBFLhyoYqDceP&#10;14ctCB8MlaZzhBqu6GGf3d6kJindhQ445aESHEI+MRrqEPpESl/UaI1fuB6Jd2c3WBO4HSpZDubC&#10;4baTS6XW0pqG+EJtenypsWjz0WqQ707aw/Vr+oy/89VbjO1xXLda39/NzzsQAefwB8OvPqtDxk4n&#10;N1LpRadhpaINoxqWUQSCgad4y8WJB0ptQGap/P9C9gMAAP//AwBQSwECLQAUAAYACAAAACEAtoM4&#10;kv4AAADhAQAAEwAAAAAAAAAAAAAAAAAAAAAAW0NvbnRlbnRfVHlwZXNdLnhtbFBLAQItABQABgAI&#10;AAAAIQA4/SH/1gAAAJQBAAALAAAAAAAAAAAAAAAAAC8BAABfcmVscy8ucmVsc1BLAQItABQABgAI&#10;AAAAIQByu7M8UgIAAK8EAAAOAAAAAAAAAAAAAAAAAC4CAABkcnMvZTJvRG9jLnhtbFBLAQItABQA&#10;BgAIAAAAIQB5C6oD3gAAAAoBAAAPAAAAAAAAAAAAAAAAAKwEAABkcnMvZG93bnJldi54bWxQSwUG&#10;AAAAAAQABADzAAAAtwUAAAAA&#10;" fillcolor="#c94a18 [3204]" strokeweight=".5pt">
                <v:textbox>
                  <w:txbxContent>
                    <w:p w:rsidR="00932AD1" w:rsidRDefault="00932AD1" w:rsidP="00310633">
                      <w:pPr>
                        <w:jc w:val="center"/>
                      </w:pPr>
                    </w:p>
                    <w:p w:rsidR="00932AD1" w:rsidRDefault="00932AD1" w:rsidP="00310633">
                      <w:pPr>
                        <w:jc w:val="center"/>
                      </w:pPr>
                      <w:r>
                        <w:t>Museum</w:t>
                      </w:r>
                    </w:p>
                  </w:txbxContent>
                </v:textbox>
              </v:shape>
            </w:pict>
          </mc:Fallback>
        </mc:AlternateContent>
      </w:r>
      <w:r w:rsidR="0031063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345488</wp:posOffset>
                </wp:positionH>
                <wp:positionV relativeFrom="paragraph">
                  <wp:posOffset>1735599</wp:posOffset>
                </wp:positionV>
                <wp:extent cx="4579249" cy="258445"/>
                <wp:effectExtent l="0" t="0" r="12065" b="27305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249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Default="00932AD1" w:rsidP="00310633">
                            <w:pPr>
                              <w:jc w:val="center"/>
                            </w:pPr>
                            <w:r>
                              <w:t>Storgatan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7" o:spid="_x0000_s1032" type="#_x0000_t202" style="position:absolute;margin-left:27.2pt;margin-top:136.65pt;width:360.55pt;height:2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Q5UAIAAKoEAAAOAAAAZHJzL2Uyb0RvYy54bWysVMFuGjEQvVfqP1i+NwsUkoBYIkqUqlKU&#10;RIIqZ+P1wqpej2sbdtOv77MXCEl7qnox45m3zzNvZpjetLVme+V8RSbn/YseZ8pIKiqzyfn31d2n&#10;a858EKYQmozK+Yvy/Gb28cO0sRM1oC3pQjkGEuMnjc35NgQ7yTIvt6oW/oKsMgiW5GoRcHWbrHCi&#10;AXuts0Gvd5k15ArrSCrv4b3tgnyW+MtSyfBYll4FpnOO3EI6XTrX8cxmUzHZOGG3lTykIf4hi1pU&#10;Bo+eqG5FEGznqj+o6ko68lSGC0l1RmVZSZVqQDX93rtqllthVaoF4nh7ksn/P1r5sH9yrCrQuyvO&#10;jKjRo5Vqg9uhALigT2P9BLClBTC0X6gF9uj3cMay29LV8RcFMcSh9MtJXbAxCedwdDUeDMecScQG&#10;o+vhcBRpstevrfPhq6KaRSPnDt1Loor9vQ8d9AiJj3nSVXFXaZ0ucWLUQju2F+i1DilHkL9BacOa&#10;nF9+HvUS8ZtYpD59v9ZC/jikd4YCnzbIOWrS1R6t0K7bpOHlUZc1FS+Qy1E3cN7Kuwr098KHJ+Ew&#10;YVAIWxMecZSakBMdLM625H79zR/xaDyinDWY2Jz7nzvhFGf6m8FIjPvDYRzxdIHYA1zceWR9HjG7&#10;ekEQqo/9tDKZER/00Swd1c9Yrnl8FSFhJN7OeTiai9DtEZZTqvk8gTDUVoR7s7QyUsfGRFlX7bNw&#10;9tDWgIF4oONsi8m77nbY+KWh+S5QWaXWR507VQ/yYyHS8ByWN27c+T2hXv9iZr8BAAD//wMAUEsD&#10;BBQABgAIAAAAIQBBFRuT3gAAAAoBAAAPAAAAZHJzL2Rvd25yZXYueG1sTI/BTsMwEETvSPyDtUjc&#10;qNMmISHEqQAVLpwoiLMbb22LeB3Fbhr+HnOC42qeZt6228UNbMYpWE8C1qsMGFLvlSUt4OP9+aYG&#10;FqIkJQdPKOAbA2y7y4tWNsqf6Q3nfdQslVBopAAT49hwHnqDToaVH5FSdvSTkzGdk+ZqkudU7ga+&#10;ybJb7qSltGDkiE8G+6/9yQnYPeo73ddyMrtaWTsvn8dX/SLE9dXycA8s4hL/YPjVT+rQJaeDP5EK&#10;bBBQFkUiBWyqPAeWgKoqS2AHAfm6yIB3Lf//QvcDAAD//wMAUEsBAi0AFAAGAAgAAAAhALaDOJL+&#10;AAAA4QEAABMAAAAAAAAAAAAAAAAAAAAAAFtDb250ZW50X1R5cGVzXS54bWxQSwECLQAUAAYACAAA&#10;ACEAOP0h/9YAAACUAQAACwAAAAAAAAAAAAAAAAAvAQAAX3JlbHMvLnJlbHNQSwECLQAUAAYACAAA&#10;ACEAF2YEOVACAACqBAAADgAAAAAAAAAAAAAAAAAuAgAAZHJzL2Uyb0RvYy54bWxQSwECLQAUAAYA&#10;CAAAACEAQRUbk94AAAAKAQAADwAAAAAAAAAAAAAAAACqBAAAZHJzL2Rvd25yZXYueG1sUEsFBgAA&#10;AAAEAAQA8wAAALUFAAAAAA==&#10;" fillcolor="white [3201]" strokeweight=".5pt">
                <v:textbox>
                  <w:txbxContent>
                    <w:p w:rsidR="00932AD1" w:rsidRDefault="00932AD1" w:rsidP="00310633">
                      <w:pPr>
                        <w:jc w:val="center"/>
                      </w:pPr>
                      <w:r>
                        <w:t>Storgatan</w:t>
                      </w:r>
                    </w:p>
                  </w:txbxContent>
                </v:textbox>
              </v:shape>
            </w:pict>
          </mc:Fallback>
        </mc:AlternateContent>
      </w:r>
      <w:r w:rsidR="0031063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578401</wp:posOffset>
                </wp:positionH>
                <wp:positionV relativeFrom="paragraph">
                  <wp:posOffset>346746</wp:posOffset>
                </wp:positionV>
                <wp:extent cx="1043796" cy="1207698"/>
                <wp:effectExtent l="0" t="0" r="23495" b="12065"/>
                <wp:wrapNone/>
                <wp:docPr id="16" name="Textru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796" cy="1207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Default="00932AD1">
                            <w:r>
                              <w:t>Tennishall</w:t>
                            </w:r>
                          </w:p>
                          <w:p w:rsidR="00932AD1" w:rsidRDefault="00932AD1">
                            <w:r>
                              <w:t>Tillfällig evakuerings-plats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6" o:spid="_x0000_s1033" type="#_x0000_t202" style="position:absolute;margin-left:45.55pt;margin-top:27.3pt;width:82.2pt;height:95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9/tUQIAAKsEAAAOAAAAZHJzL2Uyb0RvYy54bWysVFFP2zAQfp+0/2D5fSQtpYWKFHVFTJMQ&#10;IAHi2XWcNprj82y3Cfv1++y0pbA9TXtxzr7Pn+++u8vlVddotlXO12QKPjjJOVNGUlmbVcGfn26+&#10;nHPmgzCl0GRUwV+V51ezz58uWztVQ1qTLpVjIDF+2tqCr0Ow0yzzcq0a4U/IKgNnRa4RAVu3ykon&#10;WrA3Ohvm+ThryZXWkVTe4/S6d/JZ4q8qJcN9VXkVmC44YgtpdWldxjWbXYrpygm7ruUuDPEPUTSi&#10;Nnj0QHUtgmAbV/9B1dTSkacqnEhqMqqqWqqUA7IZ5B+yeVwLq1IuEMfbg0z+/9HKu+2DY3WJ2o05&#10;M6JBjZ5UF9wGCeAI+rTWTwF7tACG7it1wO7PPQ5j2l3lmvhFQgx+KP16UBdsTMZL+eh0coFXJHyD&#10;YT4ZX5xHnuztunU+fFPUsGgU3KF8SVWxvfWhh+4h8TVPui5vaq3TJraMWmjHtgLF1iEFCfJ3KG1Y&#10;W/Dx6VmeiN/5IvXh/lIL+WMX3hEKfNog5ihKn3y0QrfskoiTvTBLKl+hl6O+47yVNzXob4UPD8Kh&#10;xSARxibcY6k0ISbaWZytyf3623nEo/LwctaiZQvuf26EU5zp7wY9cTEYjWKPp83obDLExh17lsce&#10;s2kWBKEGGFArkxnxQe/NylHzgumax1fhEkbi7YKHvbkI/SBhOqWazxMIXW1FuDWPVkbqWJgo61P3&#10;IpzdlTWgI+5o39xi+qG6PTbeNDTfBKrqVPqoc6/qTn5MRGqe3fTGkTveJ9TbP2b2GwAA//8DAFBL&#10;AwQUAAYACAAAACEAUBYNZt0AAAAJAQAADwAAAGRycy9kb3ducmV2LnhtbEyPwU7DMBBE70j8g7VI&#10;3KiTKqnSEKcCVLhwoiDObry1LeJ1ZLtp+HvMCW6zmtHM2263uJHNGKL1JKBcFcCQBq8saQEf7893&#10;DbCYJCk5ekIB3xhh119fdbJV/kJvOB+SZrmEYisFmJSmlvM4GHQyrvyElL2TD06mfAbNVZCXXO5G&#10;vi6KDXfSUl4wcsIng8PX4ewE7B/1Vg+NDGbfKGvn5fP0ql+EuL1ZHu6BJVzSXxh+8TM69Jnp6M+k&#10;IhsFbMsyJwXU1QZY9td1XQM7ZlFVDfC+4/8/6H8AAAD//wMAUEsBAi0AFAAGAAgAAAAhALaDOJL+&#10;AAAA4QEAABMAAAAAAAAAAAAAAAAAAAAAAFtDb250ZW50X1R5cGVzXS54bWxQSwECLQAUAAYACAAA&#10;ACEAOP0h/9YAAACUAQAACwAAAAAAAAAAAAAAAAAvAQAAX3JlbHMvLnJlbHNQSwECLQAUAAYACAAA&#10;ACEApNPf7VECAACrBAAADgAAAAAAAAAAAAAAAAAuAgAAZHJzL2Uyb0RvYy54bWxQSwECLQAUAAYA&#10;CAAAACEAUBYNZt0AAAAJAQAADwAAAAAAAAAAAAAAAACrBAAAZHJzL2Rvd25yZXYueG1sUEsFBgAA&#10;AAAEAAQA8wAAALUFAAAAAA==&#10;" fillcolor="white [3201]" strokeweight=".5pt">
                <v:textbox>
                  <w:txbxContent>
                    <w:p w:rsidR="00932AD1" w:rsidRDefault="00932AD1">
                      <w:r>
                        <w:t>Tennishall</w:t>
                      </w:r>
                    </w:p>
                    <w:p w:rsidR="00932AD1" w:rsidRDefault="00932AD1">
                      <w:r>
                        <w:t>Tillfällig evakuerings-plats</w:t>
                      </w:r>
                    </w:p>
                  </w:txbxContent>
                </v:textbox>
              </v:shape>
            </w:pict>
          </mc:Fallback>
        </mc:AlternateContent>
      </w:r>
      <w:r w:rsidR="00310633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3597646</wp:posOffset>
                </wp:positionH>
                <wp:positionV relativeFrom="paragraph">
                  <wp:posOffset>312240</wp:posOffset>
                </wp:positionV>
                <wp:extent cx="1250831" cy="1302589"/>
                <wp:effectExtent l="0" t="0" r="26035" b="12065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31" cy="1302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Default="00932AD1"/>
                          <w:p w:rsidR="00932AD1" w:rsidRDefault="00932AD1">
                            <w:r>
                              <w:t>Parkeringsplats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15" o:spid="_x0000_s1034" type="#_x0000_t202" style="position:absolute;margin-left:283.3pt;margin-top:24.6pt;width:98.5pt;height:10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yHAUQIAAKsEAAAOAAAAZHJzL2Uyb0RvYy54bWysVMFu2zAMvQ/YPwi6r3bSpkuDOkXWIsOA&#10;oi2QDD0rstwYk0VNUmJnX78nOUnTbqdhF5kSn57IR9LXN12j2VY5X5Mp+OAs50wZSWVtXgr+fTn/&#10;NObMB2FKocmogu+U5zfTjx+uWztRQ1qTLpVjIDF+0tqCr0Owkyzzcq0a4c/IKgNnRa4RAVv3kpVO&#10;tGBvdDbM88usJVdaR1J5j9O73smnib+qlAyPVeVVYLrgiC2k1aV1Fddsei0mL07YdS33YYh/iKIR&#10;tcGjR6o7EQTbuPoPqqaWjjxV4UxSk1FV1VKlHJDNIH+XzWItrEq5QBxvjzL5/0crH7ZPjtUlajfi&#10;zIgGNVqqLrgNEsAR9GmtnwC2sACG7gt1wB7OPQ5j2l3lmvhFQgx+KL07qgs2JuOl4Sgfnw84k/AN&#10;zvPhaHwVebLX69b58FVRw6JRcIfyJVXF9t6HHnqAxNc86bqc11qnTWwZdasd2woUW4cUJMjfoLRh&#10;bcEvz0d5In7ji9TH+yst5I99eCco8GmDmKMoffLRCt2qSyKOD8KsqNxBL0d9x3kr5zXo74UPT8Kh&#10;xSARxiY8Yqk0ISbaW5ytyf3623nEo/LwctaiZQvuf26EU5zpbwY9cTW4uIg9njYXo89DbNypZ3Xq&#10;MZvmliAUCoLokhnxQR/MylHzjOmaxVfhEkbi7YKHg3kb+kHCdEo1myUQutqKcG8WVkbqWJgo67J7&#10;Fs7uyxrQEQ90aG4xeVfdHhtvGpptAlV1Kn3UuVd1Lz8mIjXPfnrjyJ3uE+r1HzP9DQAA//8DAFBL&#10;AwQUAAYACAAAACEAaJwuJ94AAAAKAQAADwAAAGRycy9kb3ducmV2LnhtbEyPwU7DMAyG70i8Q2Qk&#10;biyl20JX6k6ABhdODMQ5a7ykokmqJOvK2xNOcLT96ff3N9vZDmyiEHvvEG4XBTBynVe90wgf7883&#10;FbCYpFNy8I4QvinCtr28aGSt/Nm90bRPmuUQF2uJYFIaa85jZ8jKuPAjuXw7+mBlymPQXAV5zuF2&#10;4GVRCG5l7/IHI0d6MtR97U8WYfeoN7qrZDC7SvX9NH8eX/UL4vXV/HAPLNGc/mD41c/q0Gangz85&#10;FdmAsBZCZBRhtSmBZeBOLPPigFCuV0vgbcP/V2h/AAAA//8DAFBLAQItABQABgAIAAAAIQC2gziS&#10;/gAAAOEBAAATAAAAAAAAAAAAAAAAAAAAAABbQ29udGVudF9UeXBlc10ueG1sUEsBAi0AFAAGAAgA&#10;AAAhADj9If/WAAAAlAEAAAsAAAAAAAAAAAAAAAAALwEAAF9yZWxzLy5yZWxzUEsBAi0AFAAGAAgA&#10;AAAhAMzfIcBRAgAAqwQAAA4AAAAAAAAAAAAAAAAALgIAAGRycy9lMm9Eb2MueG1sUEsBAi0AFAAG&#10;AAgAAAAhAGicLifeAAAACgEAAA8AAAAAAAAAAAAAAAAAqwQAAGRycy9kb3ducmV2LnhtbFBLBQYA&#10;AAAABAAEAPMAAAC2BQAAAAA=&#10;" fillcolor="white [3201]" strokeweight=".5pt">
                <v:textbox>
                  <w:txbxContent>
                    <w:p w:rsidR="00932AD1" w:rsidRDefault="00932AD1"/>
                    <w:p w:rsidR="00932AD1" w:rsidRDefault="00932AD1">
                      <w:r>
                        <w:t>Parkeringsplats</w:t>
                      </w:r>
                    </w:p>
                  </w:txbxContent>
                </v:textbox>
              </v:shape>
            </w:pict>
          </mc:Fallback>
        </mc:AlternateContent>
      </w:r>
      <w:r w:rsidR="00B36029">
        <w:br w:type="page"/>
      </w:r>
      <w:r w:rsidR="00B36029" w:rsidRPr="00604AE3">
        <w:lastRenderedPageBreak/>
        <w:t>Roller och ansvarsuppgifter</w:t>
      </w:r>
      <w:bookmarkEnd w:id="33"/>
      <w:r w:rsidR="00B36029" w:rsidRPr="00604AE3">
        <w:t xml:space="preserve"> </w:t>
      </w:r>
    </w:p>
    <w:p w:rsidR="008B5268" w:rsidRDefault="00420936" w:rsidP="0095081A">
      <w:pPr>
        <w:pStyle w:val="Rubrik3"/>
        <w:numPr>
          <w:ilvl w:val="0"/>
          <w:numId w:val="0"/>
        </w:numPr>
      </w:pPr>
      <w:bookmarkStart w:id="34" w:name="_Toc70412094"/>
      <w:r w:rsidRPr="00516154">
        <w:t xml:space="preserve">Checklista speciella ansvarsområden </w:t>
      </w:r>
      <w:r>
        <w:t>v</w:t>
      </w:r>
      <w:r w:rsidRPr="00516154">
        <w:t>i</w:t>
      </w:r>
      <w:r>
        <w:t>d en katastrof</w:t>
      </w:r>
      <w:r w:rsidRPr="00516154">
        <w:t>situation</w:t>
      </w:r>
      <w:bookmarkEnd w:id="34"/>
      <w:r w:rsidRPr="00516154">
        <w:t xml:space="preserve"> </w:t>
      </w:r>
    </w:p>
    <w:p w:rsidR="00420936" w:rsidRPr="009E6D4F" w:rsidRDefault="00420936" w:rsidP="00420936"/>
    <w:tbl>
      <w:tblPr>
        <w:tblStyle w:val="Brandskyddsfreningenlitentext"/>
        <w:tblW w:w="8359" w:type="dxa"/>
        <w:tblLayout w:type="fixed"/>
        <w:tblLook w:val="01E0" w:firstRow="1" w:lastRow="1" w:firstColumn="1" w:lastColumn="1" w:noHBand="0" w:noVBand="0"/>
      </w:tblPr>
      <w:tblGrid>
        <w:gridCol w:w="2802"/>
        <w:gridCol w:w="1936"/>
        <w:gridCol w:w="2269"/>
        <w:gridCol w:w="1352"/>
      </w:tblGrid>
      <w:tr w:rsidR="00420936" w:rsidRPr="009E6D4F" w:rsidTr="0044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02" w:type="dxa"/>
          </w:tcPr>
          <w:p w:rsidR="00420936" w:rsidRPr="00516154" w:rsidRDefault="00420936" w:rsidP="006B3AF7">
            <w:pPr>
              <w:rPr>
                <w:rFonts w:cs="Arial"/>
                <w:b w:val="0"/>
              </w:rPr>
            </w:pPr>
            <w:r w:rsidRPr="00516154">
              <w:rPr>
                <w:rFonts w:cs="Arial"/>
              </w:rPr>
              <w:t>Ansvarsområde</w:t>
            </w:r>
          </w:p>
        </w:tc>
        <w:tc>
          <w:tcPr>
            <w:tcW w:w="1936" w:type="dxa"/>
          </w:tcPr>
          <w:p w:rsidR="00420936" w:rsidRDefault="00420936" w:rsidP="006B3AF7">
            <w:pPr>
              <w:rPr>
                <w:rFonts w:cs="Arial"/>
                <w:b w:val="0"/>
              </w:rPr>
            </w:pPr>
            <w:r w:rsidRPr="00516154">
              <w:rPr>
                <w:rFonts w:cs="Arial"/>
              </w:rPr>
              <w:t>Ordinarie</w:t>
            </w:r>
          </w:p>
          <w:p w:rsidR="00420936" w:rsidRPr="00516154" w:rsidRDefault="00420936" w:rsidP="006B3AF7">
            <w:pPr>
              <w:rPr>
                <w:rFonts w:cs="Arial"/>
                <w:b w:val="0"/>
              </w:rPr>
            </w:pPr>
            <w:r>
              <w:rPr>
                <w:rFonts w:cs="Arial"/>
              </w:rPr>
              <w:t>(funktion/namn)</w:t>
            </w:r>
          </w:p>
        </w:tc>
        <w:tc>
          <w:tcPr>
            <w:tcW w:w="2269" w:type="dxa"/>
          </w:tcPr>
          <w:p w:rsidR="00420936" w:rsidRPr="00516154" w:rsidRDefault="00420936" w:rsidP="006B3AF7">
            <w:pPr>
              <w:rPr>
                <w:rFonts w:cs="Arial"/>
                <w:b w:val="0"/>
              </w:rPr>
            </w:pPr>
            <w:r>
              <w:rPr>
                <w:rFonts w:cs="Arial"/>
              </w:rPr>
              <w:t>Ställföreträdare</w:t>
            </w:r>
          </w:p>
        </w:tc>
        <w:tc>
          <w:tcPr>
            <w:tcW w:w="1352" w:type="dxa"/>
          </w:tcPr>
          <w:p w:rsidR="00420936" w:rsidRPr="00516154" w:rsidRDefault="00420936" w:rsidP="006B3AF7">
            <w:pPr>
              <w:rPr>
                <w:rFonts w:cs="Arial"/>
                <w:b w:val="0"/>
              </w:rPr>
            </w:pPr>
          </w:p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>Högsta chef i katastrofsituation</w:t>
            </w: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>Kontaktperson räddningstjänst</w:t>
            </w: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 xml:space="preserve">Ansvarig kommunikation </w:t>
            </w: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>Pressansvarig</w:t>
            </w:r>
          </w:p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>Sambandsansvarig</w:t>
            </w:r>
          </w:p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 xml:space="preserve">Evakueringsansvarig för föremål </w:t>
            </w:r>
          </w:p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color w:val="FF0000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 xml:space="preserve">Teamledare akuta åtgärder  föremål </w:t>
            </w: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>Dokumentationsansvarig vid räddningsinsats</w:t>
            </w: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>Säkerhetsansvarig</w:t>
            </w:r>
          </w:p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>Koordinator för frivillig</w:t>
            </w:r>
          </w:p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  <w:r w:rsidRPr="00ED48BC">
              <w:rPr>
                <w:rFonts w:asciiTheme="majorHAnsi" w:hAnsiTheme="majorHAnsi" w:cstheme="majorHAnsi"/>
                <w:szCs w:val="20"/>
              </w:rPr>
              <w:t>Ekonomiansvarig katastrofbudget</w:t>
            </w: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  <w:tr w:rsidR="00420936" w:rsidRPr="009E6D4F" w:rsidTr="00443BFB">
        <w:tc>
          <w:tcPr>
            <w:tcW w:w="2802" w:type="dxa"/>
          </w:tcPr>
          <w:p w:rsidR="00420936" w:rsidRPr="00ED48BC" w:rsidRDefault="00420936" w:rsidP="006B3AF7">
            <w:pPr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936" w:type="dxa"/>
          </w:tcPr>
          <w:p w:rsidR="00420936" w:rsidRPr="009E6D4F" w:rsidRDefault="00420936" w:rsidP="006B3AF7"/>
        </w:tc>
        <w:tc>
          <w:tcPr>
            <w:tcW w:w="2269" w:type="dxa"/>
          </w:tcPr>
          <w:p w:rsidR="00420936" w:rsidRPr="009E6D4F" w:rsidRDefault="00420936" w:rsidP="006B3AF7"/>
        </w:tc>
        <w:tc>
          <w:tcPr>
            <w:tcW w:w="1352" w:type="dxa"/>
          </w:tcPr>
          <w:p w:rsidR="00420936" w:rsidRPr="009E6D4F" w:rsidRDefault="00420936" w:rsidP="006B3AF7"/>
        </w:tc>
      </w:tr>
    </w:tbl>
    <w:p w:rsidR="008B5268" w:rsidRDefault="008B5268" w:rsidP="008B5268">
      <w:pPr>
        <w:rPr>
          <w:noProof/>
          <w:lang w:eastAsia="sv-SE"/>
        </w:rPr>
      </w:pPr>
      <w:r>
        <w:rPr>
          <w:noProof/>
          <w:lang w:eastAsia="sv-SE"/>
        </w:rPr>
        <w:br w:type="page"/>
      </w:r>
    </w:p>
    <w:p w:rsidR="00A46C9B" w:rsidRDefault="00A8362E" w:rsidP="00B36029">
      <w:pPr>
        <w:rPr>
          <w:noProof/>
          <w:lang w:eastAsia="sv-SE"/>
        </w:rPr>
      </w:pPr>
      <w:r>
        <w:rPr>
          <w:noProof/>
          <w:lang w:eastAsia="sv-SE"/>
        </w:rPr>
        <w:lastRenderedPageBreak/>
        <w:t xml:space="preserve">Förslag till organisationsstruktur för att ta hand om och evakuera föremål vid en </w:t>
      </w:r>
      <w:bookmarkStart w:id="35" w:name="_GoBack"/>
      <w:bookmarkEnd w:id="35"/>
      <w:r>
        <w:rPr>
          <w:noProof/>
          <w:lang w:eastAsia="sv-SE"/>
        </w:rPr>
        <w:t xml:space="preserve">brand, översvämning eller annan större incident. </w:t>
      </w:r>
      <w:r w:rsidR="00B36029" w:rsidRPr="001E5716">
        <w:rPr>
          <w:noProof/>
          <w:lang w:eastAsia="sv-SE"/>
        </w:rPr>
        <w:t xml:space="preserve">Fyll i </w:t>
      </w:r>
      <w:r w:rsidR="00A46C9B">
        <w:rPr>
          <w:noProof/>
          <w:lang w:eastAsia="sv-SE"/>
        </w:rPr>
        <w:t>funktion/</w:t>
      </w:r>
      <w:r w:rsidR="00B36029" w:rsidRPr="001E5716">
        <w:rPr>
          <w:noProof/>
          <w:lang w:eastAsia="sv-SE"/>
        </w:rPr>
        <w:t xml:space="preserve">namn </w:t>
      </w:r>
      <w:r w:rsidR="00B36029">
        <w:rPr>
          <w:noProof/>
          <w:lang w:eastAsia="sv-SE"/>
        </w:rPr>
        <w:t xml:space="preserve">för insatsen </w:t>
      </w:r>
      <w:r w:rsidR="00050FF3">
        <w:rPr>
          <w:noProof/>
          <w:lang w:eastAsia="sv-SE"/>
        </w:rPr>
        <w:t>i schemat.</w:t>
      </w:r>
      <w:r w:rsidR="00A46C9B">
        <w:rPr>
          <w:noProof/>
          <w:lang w:eastAsia="sv-SE"/>
        </w:rPr>
        <w:t xml:space="preserve"> Om man inte kan bemanna alla uppgifter kan </w:t>
      </w:r>
      <w:r w:rsidR="00E02BAC">
        <w:rPr>
          <w:noProof/>
          <w:lang w:eastAsia="sv-SE"/>
        </w:rPr>
        <w:t xml:space="preserve">vissa </w:t>
      </w:r>
      <w:r w:rsidR="00A46C9B">
        <w:rPr>
          <w:noProof/>
          <w:lang w:eastAsia="sv-SE"/>
        </w:rPr>
        <w:t xml:space="preserve">personer </w:t>
      </w:r>
      <w:r w:rsidR="00E02BAC">
        <w:rPr>
          <w:noProof/>
          <w:lang w:eastAsia="sv-SE"/>
        </w:rPr>
        <w:t xml:space="preserve">behöva ta fler som tar flera uppgifter. </w:t>
      </w:r>
      <w:r w:rsidR="008B5268" w:rsidRPr="008B5268">
        <w:rPr>
          <w:noProof/>
          <w:lang w:eastAsia="sv-SE"/>
        </w:rPr>
        <w:t>(se mer i bilaga 3)</w:t>
      </w:r>
    </w:p>
    <w:p w:rsidR="00B36029" w:rsidRDefault="00B36029" w:rsidP="00B36029">
      <w:r>
        <w:rPr>
          <w:noProof/>
          <w:lang w:eastAsia="sv-SE"/>
        </w:rPr>
        <w:drawing>
          <wp:inline distT="0" distB="0" distL="0" distR="0" wp14:anchorId="5C9977C1" wp14:editId="06941951">
            <wp:extent cx="6978172" cy="4092596"/>
            <wp:effectExtent l="0" t="5080" r="825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5888" cy="4108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page"/>
      </w:r>
    </w:p>
    <w:p w:rsidR="00B36029" w:rsidRDefault="00654C8C" w:rsidP="00493617">
      <w:pPr>
        <w:pStyle w:val="Rubrik1"/>
      </w:pPr>
      <w:bookmarkStart w:id="36" w:name="_Toc23421327"/>
      <w:bookmarkStart w:id="37" w:name="_Toc70412095"/>
      <w:r>
        <w:rPr>
          <w:noProof/>
          <w:lang w:eastAsia="sv-SE"/>
        </w:rPr>
        <w:lastRenderedPageBreak/>
        <mc:AlternateContent>
          <mc:Choice Requires="wps">
            <w:drawing>
              <wp:anchor distT="91440" distB="91440" distL="137160" distR="137160" simplePos="0" relativeHeight="251684864" behindDoc="0" locked="0" layoutInCell="0" allowOverlap="1">
                <wp:simplePos x="0" y="0"/>
                <wp:positionH relativeFrom="margin">
                  <wp:posOffset>3931285</wp:posOffset>
                </wp:positionH>
                <wp:positionV relativeFrom="margin">
                  <wp:posOffset>-151130</wp:posOffset>
                </wp:positionV>
                <wp:extent cx="1337310" cy="2233930"/>
                <wp:effectExtent l="8890" t="0" r="5080" b="5080"/>
                <wp:wrapSquare wrapText="bothSides"/>
                <wp:docPr id="1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7310" cy="223393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:rsidR="00932AD1" w:rsidRPr="00E3254A" w:rsidRDefault="00932AD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3254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>Restvärdeplanens syfte är att underlätta kommunikationen med räddningstjänst om vad som är prioriterat i museets samling.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309.55pt;margin-top:-11.9pt;width:105.3pt;height:175.9pt;rotation:90;z-index:2516848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dLuPQIAAF0EAAAOAAAAZHJzL2Uyb0RvYy54bWysVMFuEzEQvSPxD5bvdLPZtCVRNlWVqgip&#10;QEXhAxzbmzV4PWbszaZ8fcfeJAS4IXKwdsb287z3ZrK82XeW7TQGA67m5cWEM+0kKOO2Nf/65f7N&#10;W85CFE4JC07X/FkHfrN6/Wo5+IWeQgtWaWQE4sJi8DVvY/SLogiy1Z0IF+C1o80GsBORQtwWCsVA&#10;6J0tppPJVTEAKo8gdQiUvRs3+SrjN42W8VPTBB2ZrTnVFvOKed2ktVgtxWKLwrdGHsoQ/1BFJ4yj&#10;R09QdyIK1qP5C6ozEiFAEy8kdAU0jZE6cyA25eQPNk+t8DpzIXGCP8kU/h+s/Lh7RGYUeUdOOdGR&#10;R/dm2yObJm0GHxZ05Mk/YmIX/API74E5WLfCbfUtIgytFooqKtP54rcLKQh0lW2GD6AIWfQRskz7&#10;BjuGQHZczibpl7MkB9tnb55P3uh9ZJKSZVVdVyVZKGlvOq2qeZXdK8QigaXqPIb4TkPH0kfNEXqn&#10;PlMHZGyxewgxO6QONIX6xlnTWfJ7Jywrq0mVORPi4TB9HTEze7BG3Rtrc5A6VK8tMrpMzKTULpb5&#10;Kdt3RHfMX2VyucsoTb04pjPpLBiJekQi+Sg6f4TIU9VHXZOUoyVxv9ln0+ZHkzagnknoLCmJRBNJ&#10;CrSAPzkbqLtrHn70AjVn9r0js+blbJbGIQezy+spBXi+sznfEU4SVM1lRM7GYB3HIeo9mm1Lb43U&#10;HdySxY051TzWdWgM6uHM8TBvaUjO43zq17/C6gUAAP//AwBQSwMEFAAGAAgAAAAhADubFeHhAAAA&#10;CgEAAA8AAABkcnMvZG93bnJldi54bWxMj8tOwzAQRfdI/IM1SOyoTcmjhDgVQqJCVUEisGDp2kMS&#10;iO0odtrA1zOsYDmaM3fOLdez7dkBx9B5J+FyIYCh0950rpHw+nJ/sQIWonJG9d6hhC8MsK5OT0pV&#10;GH90z3ioY8MoxIVCSWhjHArOg27RqrDwAzravfvRqkjj2HAzqiOF254vhci4VZ2jD60a8K5F/VlP&#10;ljT0ZnrIPh71Nt9u3nb5N4raPEl5fjbf3gCLOMc/GH716QYqctr7yZnAeglpskoJlZBkVIGAayGu&#10;gO0lLNM8AV6V/H+F6gcAAP//AwBQSwECLQAUAAYACAAAACEAtoM4kv4AAADhAQAAEwAAAAAAAAAA&#10;AAAAAAAAAAAAW0NvbnRlbnRfVHlwZXNdLnhtbFBLAQItABQABgAIAAAAIQA4/SH/1gAAAJQBAAAL&#10;AAAAAAAAAAAAAAAAAC8BAABfcmVscy8ucmVsc1BLAQItABQABgAIAAAAIQB9udLuPQIAAF0EAAAO&#10;AAAAAAAAAAAAAAAAAC4CAABkcnMvZTJvRG9jLnhtbFBLAQItABQABgAIAAAAIQA7mxXh4QAAAAoB&#10;AAAPAAAAAAAAAAAAAAAAAJcEAABkcnMvZG93bnJldi54bWxQSwUGAAAAAAQABADzAAAApQUAAAAA&#10;" o:allowincell="f" fillcolor="#ec8c66 [1940]" stroked="f">
                <v:textbox>
                  <w:txbxContent>
                    <w:p w:rsidR="00932AD1" w:rsidRPr="00E3254A" w:rsidRDefault="00932AD1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E3254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>Restvärdeplanens syfte är att underlätta kommunikationen med räddningstjänst om vad som är prioriterat i museets samling.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B36029" w:rsidRPr="00A341C9">
        <w:t>Restvärdeplan</w:t>
      </w:r>
      <w:bookmarkEnd w:id="36"/>
      <w:bookmarkEnd w:id="37"/>
    </w:p>
    <w:p w:rsidR="00B36029" w:rsidRDefault="00B36029" w:rsidP="00B36029">
      <w:r>
        <w:t xml:space="preserve"> Lista över prioriterade föremål och prioriterade utrymmen. </w:t>
      </w:r>
    </w:p>
    <w:tbl>
      <w:tblPr>
        <w:tblStyle w:val="Brandskyddsfreningenlitentext"/>
        <w:tblW w:w="7792" w:type="dxa"/>
        <w:tblLook w:val="04A0" w:firstRow="1" w:lastRow="0" w:firstColumn="1" w:lastColumn="0" w:noHBand="0" w:noVBand="1"/>
      </w:tblPr>
      <w:tblGrid>
        <w:gridCol w:w="1558"/>
        <w:gridCol w:w="1127"/>
        <w:gridCol w:w="1295"/>
        <w:gridCol w:w="929"/>
        <w:gridCol w:w="990"/>
        <w:gridCol w:w="1893"/>
      </w:tblGrid>
      <w:tr w:rsidR="00311E20" w:rsidTr="00654C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0"/>
        </w:trPr>
        <w:tc>
          <w:tcPr>
            <w:tcW w:w="1558" w:type="dxa"/>
          </w:tcPr>
          <w:p w:rsidR="00311E20" w:rsidRPr="00311E20" w:rsidRDefault="00311E20" w:rsidP="005D51DF">
            <w:pPr>
              <w:rPr>
                <w:sz w:val="18"/>
                <w:szCs w:val="18"/>
              </w:rPr>
            </w:pPr>
            <w:r w:rsidRPr="00311E20">
              <w:rPr>
                <w:sz w:val="18"/>
                <w:szCs w:val="18"/>
              </w:rPr>
              <w:t>Föremål</w:t>
            </w:r>
            <w:r>
              <w:rPr>
                <w:sz w:val="18"/>
                <w:szCs w:val="18"/>
              </w:rPr>
              <w:t>/sakord</w:t>
            </w:r>
          </w:p>
        </w:tc>
        <w:tc>
          <w:tcPr>
            <w:tcW w:w="1127" w:type="dxa"/>
          </w:tcPr>
          <w:p w:rsidR="00311E20" w:rsidRPr="00311E20" w:rsidRDefault="00311E20" w:rsidP="005D51DF">
            <w:pPr>
              <w:rPr>
                <w:sz w:val="18"/>
                <w:szCs w:val="18"/>
              </w:rPr>
            </w:pPr>
            <w:r w:rsidRPr="00311E20">
              <w:rPr>
                <w:sz w:val="18"/>
                <w:szCs w:val="18"/>
              </w:rPr>
              <w:t>Inventarie</w:t>
            </w:r>
            <w:r>
              <w:rPr>
                <w:sz w:val="18"/>
                <w:szCs w:val="18"/>
              </w:rPr>
              <w:t>-</w:t>
            </w:r>
            <w:r w:rsidRPr="00311E20">
              <w:rPr>
                <w:sz w:val="18"/>
                <w:szCs w:val="18"/>
              </w:rPr>
              <w:t>nummer</w:t>
            </w:r>
          </w:p>
        </w:tc>
        <w:tc>
          <w:tcPr>
            <w:tcW w:w="1295" w:type="dxa"/>
          </w:tcPr>
          <w:p w:rsidR="00311E20" w:rsidRPr="00311E20" w:rsidRDefault="00311E20" w:rsidP="005D5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Beskrivning</w:t>
            </w:r>
          </w:p>
        </w:tc>
        <w:tc>
          <w:tcPr>
            <w:tcW w:w="929" w:type="dxa"/>
          </w:tcPr>
          <w:p w:rsidR="00311E20" w:rsidRPr="00311E20" w:rsidRDefault="00311E20" w:rsidP="005D5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Våning</w:t>
            </w:r>
          </w:p>
        </w:tc>
        <w:tc>
          <w:tcPr>
            <w:tcW w:w="990" w:type="dxa"/>
          </w:tcPr>
          <w:p w:rsidR="00311E20" w:rsidRPr="00311E20" w:rsidRDefault="00311E20" w:rsidP="005D5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Rum och rums-nummer</w:t>
            </w:r>
          </w:p>
        </w:tc>
        <w:tc>
          <w:tcPr>
            <w:tcW w:w="1893" w:type="dxa"/>
          </w:tcPr>
          <w:p w:rsidR="00311E20" w:rsidRPr="00311E20" w:rsidRDefault="00311E20" w:rsidP="005D51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 göra: </w:t>
            </w:r>
          </w:p>
        </w:tc>
      </w:tr>
      <w:tr w:rsidR="00311E20" w:rsidTr="00654C8C">
        <w:tc>
          <w:tcPr>
            <w:tcW w:w="1558" w:type="dxa"/>
          </w:tcPr>
          <w:p w:rsidR="00311E20" w:rsidRPr="00E02BAC" w:rsidRDefault="00311E20" w:rsidP="005D51DF">
            <w:pPr>
              <w:rPr>
                <w:i/>
              </w:rPr>
            </w:pPr>
            <w:r w:rsidRPr="00E02BAC">
              <w:rPr>
                <w:i/>
              </w:rPr>
              <w:t>Exempel: Skjorta</w:t>
            </w:r>
          </w:p>
        </w:tc>
        <w:tc>
          <w:tcPr>
            <w:tcW w:w="1127" w:type="dxa"/>
          </w:tcPr>
          <w:p w:rsidR="00311E20" w:rsidRPr="00E02BAC" w:rsidRDefault="00311E20" w:rsidP="005D51DF">
            <w:pPr>
              <w:rPr>
                <w:i/>
              </w:rPr>
            </w:pPr>
            <w:r w:rsidRPr="00E02BAC">
              <w:rPr>
                <w:i/>
              </w:rPr>
              <w:t>1632</w:t>
            </w:r>
          </w:p>
        </w:tc>
        <w:tc>
          <w:tcPr>
            <w:tcW w:w="1295" w:type="dxa"/>
          </w:tcPr>
          <w:p w:rsidR="00311E20" w:rsidRPr="00E02BAC" w:rsidRDefault="00311E20" w:rsidP="005D51DF">
            <w:pPr>
              <w:rPr>
                <w:i/>
              </w:rPr>
            </w:pPr>
            <w:r w:rsidRPr="00E02BAC">
              <w:rPr>
                <w:i/>
              </w:rPr>
              <w:t>Linneskjorta med blodfläckar</w:t>
            </w:r>
          </w:p>
        </w:tc>
        <w:tc>
          <w:tcPr>
            <w:tcW w:w="929" w:type="dxa"/>
          </w:tcPr>
          <w:p w:rsidR="00311E20" w:rsidRPr="00E02BAC" w:rsidRDefault="00311E20" w:rsidP="005D51DF">
            <w:pPr>
              <w:rPr>
                <w:i/>
              </w:rPr>
            </w:pPr>
            <w:r w:rsidRPr="00E02BAC">
              <w:rPr>
                <w:i/>
              </w:rPr>
              <w:t>1</w:t>
            </w:r>
          </w:p>
        </w:tc>
        <w:tc>
          <w:tcPr>
            <w:tcW w:w="990" w:type="dxa"/>
          </w:tcPr>
          <w:p w:rsidR="00311E20" w:rsidRPr="00E02BAC" w:rsidRDefault="00311E20" w:rsidP="005D51DF">
            <w:pPr>
              <w:rPr>
                <w:i/>
              </w:rPr>
            </w:pPr>
            <w:r w:rsidRPr="00E02BAC">
              <w:rPr>
                <w:i/>
              </w:rPr>
              <w:t>Matsal</w:t>
            </w:r>
          </w:p>
          <w:p w:rsidR="00311E20" w:rsidRPr="00E02BAC" w:rsidRDefault="00311E20" w:rsidP="005D51DF">
            <w:pPr>
              <w:rPr>
                <w:i/>
              </w:rPr>
            </w:pPr>
            <w:r w:rsidRPr="00E02BAC">
              <w:rPr>
                <w:i/>
              </w:rPr>
              <w:t>1002</w:t>
            </w:r>
          </w:p>
          <w:p w:rsidR="00311E20" w:rsidRPr="00E02BAC" w:rsidRDefault="00311E20" w:rsidP="005D51DF">
            <w:pPr>
              <w:rPr>
                <w:i/>
              </w:rPr>
            </w:pPr>
          </w:p>
        </w:tc>
        <w:tc>
          <w:tcPr>
            <w:tcW w:w="1893" w:type="dxa"/>
          </w:tcPr>
          <w:p w:rsidR="00311E20" w:rsidRPr="00E02BAC" w:rsidRDefault="00311E20" w:rsidP="005D51DF">
            <w:pPr>
              <w:rPr>
                <w:i/>
              </w:rPr>
            </w:pPr>
            <w:r w:rsidRPr="00E02BAC">
              <w:rPr>
                <w:i/>
              </w:rPr>
              <w:t>Evakuera och skydda mot fukt</w:t>
            </w:r>
          </w:p>
        </w:tc>
      </w:tr>
      <w:tr w:rsidR="00311E20" w:rsidTr="00654C8C">
        <w:tc>
          <w:tcPr>
            <w:tcW w:w="1558" w:type="dxa"/>
          </w:tcPr>
          <w:p w:rsidR="00E02BAC" w:rsidRPr="00E02BAC" w:rsidRDefault="00E02BAC" w:rsidP="005D51DF">
            <w:pPr>
              <w:rPr>
                <w:i/>
              </w:rPr>
            </w:pPr>
            <w:r w:rsidRPr="00E02BAC">
              <w:rPr>
                <w:i/>
              </w:rPr>
              <w:t xml:space="preserve">Exempel: </w:t>
            </w:r>
          </w:p>
          <w:p w:rsidR="00311E20" w:rsidRPr="00E02BAC" w:rsidRDefault="00943970" w:rsidP="005D51DF">
            <w:pPr>
              <w:rPr>
                <w:i/>
              </w:rPr>
            </w:pPr>
            <w:r w:rsidRPr="00E02BAC">
              <w:rPr>
                <w:i/>
              </w:rPr>
              <w:t>Porslinsvas</w:t>
            </w:r>
          </w:p>
        </w:tc>
        <w:tc>
          <w:tcPr>
            <w:tcW w:w="1127" w:type="dxa"/>
          </w:tcPr>
          <w:p w:rsidR="00311E20" w:rsidRPr="00E02BAC" w:rsidRDefault="00943970" w:rsidP="005D51DF">
            <w:pPr>
              <w:rPr>
                <w:i/>
              </w:rPr>
            </w:pPr>
            <w:r w:rsidRPr="00E02BAC">
              <w:rPr>
                <w:i/>
              </w:rPr>
              <w:t>521</w:t>
            </w:r>
          </w:p>
        </w:tc>
        <w:tc>
          <w:tcPr>
            <w:tcW w:w="1295" w:type="dxa"/>
          </w:tcPr>
          <w:p w:rsidR="00311E20" w:rsidRPr="00E02BAC" w:rsidRDefault="00943970" w:rsidP="005D51DF">
            <w:pPr>
              <w:rPr>
                <w:i/>
              </w:rPr>
            </w:pPr>
            <w:r w:rsidRPr="00E02BAC">
              <w:rPr>
                <w:i/>
              </w:rPr>
              <w:t>Porslinsvas med blommotiv</w:t>
            </w:r>
          </w:p>
        </w:tc>
        <w:tc>
          <w:tcPr>
            <w:tcW w:w="929" w:type="dxa"/>
          </w:tcPr>
          <w:p w:rsidR="00311E20" w:rsidRPr="00E02BAC" w:rsidRDefault="00943970" w:rsidP="005D51DF">
            <w:pPr>
              <w:rPr>
                <w:i/>
              </w:rPr>
            </w:pPr>
            <w:r w:rsidRPr="00E02BAC">
              <w:rPr>
                <w:i/>
              </w:rPr>
              <w:t>2</w:t>
            </w:r>
          </w:p>
        </w:tc>
        <w:tc>
          <w:tcPr>
            <w:tcW w:w="990" w:type="dxa"/>
          </w:tcPr>
          <w:p w:rsidR="00311E20" w:rsidRPr="00E02BAC" w:rsidRDefault="00943970" w:rsidP="005D51DF">
            <w:pPr>
              <w:rPr>
                <w:i/>
              </w:rPr>
            </w:pPr>
            <w:r w:rsidRPr="00E02BAC">
              <w:rPr>
                <w:i/>
              </w:rPr>
              <w:t>Gästrum B</w:t>
            </w:r>
          </w:p>
          <w:p w:rsidR="00943970" w:rsidRPr="00E02BAC" w:rsidRDefault="00943970" w:rsidP="005D51DF">
            <w:pPr>
              <w:rPr>
                <w:i/>
              </w:rPr>
            </w:pPr>
            <w:r w:rsidRPr="00E02BAC">
              <w:rPr>
                <w:i/>
              </w:rPr>
              <w:t>2004</w:t>
            </w:r>
          </w:p>
        </w:tc>
        <w:tc>
          <w:tcPr>
            <w:tcW w:w="1893" w:type="dxa"/>
          </w:tcPr>
          <w:p w:rsidR="00311E20" w:rsidRPr="00E02BAC" w:rsidRDefault="00943970" w:rsidP="005D51DF">
            <w:pPr>
              <w:rPr>
                <w:i/>
              </w:rPr>
            </w:pPr>
            <w:r w:rsidRPr="00E02BAC">
              <w:rPr>
                <w:i/>
              </w:rPr>
              <w:t xml:space="preserve">Evakuera och se till att den inte tappas eller spräcks. </w:t>
            </w:r>
          </w:p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  <w:tr w:rsidR="00311E20" w:rsidTr="00654C8C">
        <w:tc>
          <w:tcPr>
            <w:tcW w:w="1558" w:type="dxa"/>
          </w:tcPr>
          <w:p w:rsidR="00311E20" w:rsidRDefault="00311E20" w:rsidP="005D51DF"/>
        </w:tc>
        <w:tc>
          <w:tcPr>
            <w:tcW w:w="1127" w:type="dxa"/>
          </w:tcPr>
          <w:p w:rsidR="00311E20" w:rsidRDefault="00311E20" w:rsidP="005D51DF"/>
        </w:tc>
        <w:tc>
          <w:tcPr>
            <w:tcW w:w="1295" w:type="dxa"/>
          </w:tcPr>
          <w:p w:rsidR="00311E20" w:rsidRDefault="00311E20" w:rsidP="005D51DF"/>
        </w:tc>
        <w:tc>
          <w:tcPr>
            <w:tcW w:w="929" w:type="dxa"/>
          </w:tcPr>
          <w:p w:rsidR="00311E20" w:rsidRDefault="00311E20" w:rsidP="005D51DF"/>
        </w:tc>
        <w:tc>
          <w:tcPr>
            <w:tcW w:w="990" w:type="dxa"/>
          </w:tcPr>
          <w:p w:rsidR="00311E20" w:rsidRDefault="00311E20" w:rsidP="005D51DF"/>
        </w:tc>
        <w:tc>
          <w:tcPr>
            <w:tcW w:w="1893" w:type="dxa"/>
          </w:tcPr>
          <w:p w:rsidR="00311E20" w:rsidRDefault="00311E20" w:rsidP="005D51DF"/>
        </w:tc>
      </w:tr>
    </w:tbl>
    <w:p w:rsidR="005D51DF" w:rsidRDefault="005D51DF" w:rsidP="005D51DF"/>
    <w:p w:rsidR="004A5367" w:rsidRDefault="004A5367">
      <w:pPr>
        <w:rPr>
          <w:rFonts w:asciiTheme="majorHAnsi" w:hAnsiTheme="majorHAnsi" w:cs="Arial"/>
          <w:b/>
          <w:color w:val="C94A18" w:themeColor="accent1"/>
          <w:sz w:val="44"/>
        </w:rPr>
      </w:pPr>
      <w:r>
        <w:br w:type="page"/>
      </w:r>
    </w:p>
    <w:p w:rsidR="00221353" w:rsidRDefault="00221353" w:rsidP="00221353">
      <w:pPr>
        <w:pStyle w:val="Rubrik1utannumrering"/>
      </w:pPr>
      <w:bookmarkStart w:id="38" w:name="_Toc70412096"/>
      <w:r>
        <w:lastRenderedPageBreak/>
        <w:t>Bilagor</w:t>
      </w:r>
      <w:bookmarkEnd w:id="38"/>
    </w:p>
    <w:p w:rsidR="00221353" w:rsidRPr="00932AD1" w:rsidRDefault="00221353" w:rsidP="00932AD1">
      <w:pPr>
        <w:rPr>
          <w:b/>
        </w:rPr>
      </w:pPr>
      <w:r w:rsidRPr="00932AD1">
        <w:rPr>
          <w:b/>
        </w:rPr>
        <w:t>Bilaga 1</w:t>
      </w:r>
      <w:r w:rsidR="00420936" w:rsidRPr="00932AD1">
        <w:rPr>
          <w:b/>
        </w:rPr>
        <w:t>: Prioriteringskort</w:t>
      </w:r>
    </w:p>
    <w:p w:rsidR="009816ED" w:rsidRDefault="009816ED" w:rsidP="00932AD1">
      <w:pPr>
        <w:pStyle w:val="Liststycke"/>
        <w:numPr>
          <w:ilvl w:val="0"/>
          <w:numId w:val="18"/>
        </w:numPr>
      </w:pPr>
      <w:r>
        <w:t xml:space="preserve">Mall </w:t>
      </w:r>
    </w:p>
    <w:p w:rsidR="009816ED" w:rsidRPr="00932AD1" w:rsidRDefault="009816ED" w:rsidP="00932AD1">
      <w:pPr>
        <w:rPr>
          <w:b/>
        </w:rPr>
      </w:pPr>
      <w:r w:rsidRPr="00932AD1">
        <w:rPr>
          <w:b/>
        </w:rPr>
        <w:t>Bilaga 2: Dokumentationsmallar</w:t>
      </w:r>
    </w:p>
    <w:p w:rsidR="009816ED" w:rsidRDefault="009816ED" w:rsidP="00932AD1">
      <w:pPr>
        <w:pStyle w:val="Liststycke"/>
        <w:numPr>
          <w:ilvl w:val="0"/>
          <w:numId w:val="18"/>
        </w:numPr>
      </w:pPr>
      <w:r>
        <w:t xml:space="preserve">Förslag till mall för dokumentation av hanterade föremål. </w:t>
      </w:r>
    </w:p>
    <w:p w:rsidR="009816ED" w:rsidRDefault="009816ED" w:rsidP="00932AD1">
      <w:pPr>
        <w:pStyle w:val="Liststycke"/>
        <w:numPr>
          <w:ilvl w:val="0"/>
          <w:numId w:val="18"/>
        </w:numPr>
      </w:pPr>
      <w:r>
        <w:t xml:space="preserve">Förslag till logg för att dokumentera händelser. </w:t>
      </w:r>
    </w:p>
    <w:p w:rsidR="009816ED" w:rsidRDefault="009816ED" w:rsidP="00932AD1">
      <w:pPr>
        <w:pStyle w:val="Liststycke"/>
        <w:numPr>
          <w:ilvl w:val="0"/>
          <w:numId w:val="18"/>
        </w:numPr>
      </w:pPr>
      <w:r>
        <w:t xml:space="preserve">Förslag till logg för att registrera vilka personer som går in och ut ur lokaler. </w:t>
      </w:r>
    </w:p>
    <w:p w:rsidR="009816ED" w:rsidRPr="009816ED" w:rsidRDefault="009816ED" w:rsidP="00932AD1">
      <w:pPr>
        <w:rPr>
          <w:b/>
          <w:bCs/>
        </w:rPr>
      </w:pPr>
      <w:r w:rsidRPr="009816ED">
        <w:rPr>
          <w:b/>
          <w:bCs/>
        </w:rPr>
        <w:t xml:space="preserve">Bilaga 3: Informationsstöd </w:t>
      </w:r>
    </w:p>
    <w:p w:rsidR="009816ED" w:rsidRPr="00932AD1" w:rsidRDefault="009816ED" w:rsidP="00932AD1">
      <w:pPr>
        <w:pStyle w:val="Liststycke"/>
        <w:numPr>
          <w:ilvl w:val="0"/>
          <w:numId w:val="18"/>
        </w:numPr>
        <w:rPr>
          <w:rFonts w:cstheme="majorHAnsi"/>
          <w:szCs w:val="20"/>
          <w:lang w:eastAsia="sv-SE"/>
        </w:rPr>
      </w:pPr>
      <w:r w:rsidRPr="00932AD1">
        <w:rPr>
          <w:rFonts w:cstheme="majorHAnsi"/>
          <w:szCs w:val="20"/>
          <w:lang w:eastAsia="sv-SE"/>
        </w:rPr>
        <w:t>RVR för föremål i punktform.</w:t>
      </w:r>
    </w:p>
    <w:p w:rsidR="009816ED" w:rsidRPr="00932AD1" w:rsidRDefault="009816ED" w:rsidP="00932AD1">
      <w:pPr>
        <w:pStyle w:val="Liststycke"/>
        <w:numPr>
          <w:ilvl w:val="0"/>
          <w:numId w:val="18"/>
        </w:numPr>
        <w:rPr>
          <w:rFonts w:cstheme="majorHAnsi"/>
          <w:szCs w:val="20"/>
          <w:lang w:eastAsia="sv-SE"/>
        </w:rPr>
      </w:pPr>
      <w:r w:rsidRPr="00932AD1">
        <w:rPr>
          <w:rFonts w:cstheme="majorHAnsi"/>
          <w:szCs w:val="20"/>
          <w:lang w:eastAsia="sv-SE"/>
        </w:rPr>
        <w:t>Förslag till rollkort för olika ansvarsområden.</w:t>
      </w:r>
    </w:p>
    <w:p w:rsidR="00932AD1" w:rsidRDefault="00932AD1"/>
    <w:p w:rsidR="00932AD1" w:rsidRDefault="00932AD1"/>
    <w:p w:rsidR="00932AD1" w:rsidRDefault="00932AD1"/>
    <w:p w:rsidR="00932AD1" w:rsidRDefault="00932AD1"/>
    <w:p w:rsidR="00932AD1" w:rsidRDefault="00932AD1"/>
    <w:p w:rsidR="00932AD1" w:rsidRDefault="00932AD1"/>
    <w:p w:rsidR="00932AD1" w:rsidRDefault="00932AD1"/>
    <w:p w:rsidR="0053007A" w:rsidRDefault="0053007A" w:rsidP="0053007A">
      <w:pPr>
        <w:pStyle w:val="Rubrik2"/>
        <w:numPr>
          <w:ilvl w:val="0"/>
          <w:numId w:val="0"/>
        </w:numPr>
      </w:pPr>
    </w:p>
    <w:p w:rsidR="0053007A" w:rsidRDefault="0053007A" w:rsidP="0053007A">
      <w:pPr>
        <w:pStyle w:val="Rubrik2"/>
        <w:numPr>
          <w:ilvl w:val="0"/>
          <w:numId w:val="0"/>
        </w:numPr>
      </w:pPr>
    </w:p>
    <w:p w:rsidR="00932AD1" w:rsidRDefault="0053007A" w:rsidP="0053007A">
      <w:pPr>
        <w:pStyle w:val="Rubrik2"/>
        <w:numPr>
          <w:ilvl w:val="0"/>
          <w:numId w:val="0"/>
        </w:numPr>
      </w:pPr>
      <w:bookmarkStart w:id="39" w:name="_Toc70412097"/>
      <w:r w:rsidRPr="0053007A">
        <w:t>Bilaga 1: Prioriteringskort</w:t>
      </w:r>
      <w:bookmarkEnd w:id="39"/>
    </w:p>
    <w:p w:rsidR="007F6FC6" w:rsidRDefault="007F6FC6">
      <w:r>
        <w:br w:type="page"/>
      </w:r>
    </w:p>
    <w:p w:rsidR="00566955" w:rsidRDefault="003B1454" w:rsidP="00A77BE9"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leftMargin">
                  <wp:posOffset>581289</wp:posOffset>
                </wp:positionH>
                <wp:positionV relativeFrom="paragraph">
                  <wp:posOffset>-471888</wp:posOffset>
                </wp:positionV>
                <wp:extent cx="1235034" cy="1068780"/>
                <wp:effectExtent l="0" t="0" r="3810" b="0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106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noFill/>
                        </a:ln>
                      </wps:spPr>
                      <wps:txbx>
                        <w:txbxContent>
                          <w:p w:rsidR="00932AD1" w:rsidRDefault="00932AD1">
                            <w:r w:rsidRPr="002D69A0">
                              <w:rPr>
                                <w:rFonts w:ascii="Times New Roman" w:eastAsia="MS Mincho" w:hAnsi="Times New Roman"/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274598C4" wp14:editId="34026C19">
                                  <wp:extent cx="783706" cy="783706"/>
                                  <wp:effectExtent l="0" t="0" r="0" b="0"/>
                                  <wp:docPr id="3" name="Bildobjekt 3" descr="C:\Users\erhed\AppData\Local\Temp\Temp1_jpeg-symboler-underlag-insatsplaner.zip\Tiff_jpg_symboler\Skydda objek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erhed\AppData\Local\Temp\Temp1_jpeg-symboler-underlag-insatsplaner.zip\Tiff_jpg_symboler\Skydda objek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3706" cy="783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AD1" w:rsidRPr="00C55816" w:rsidRDefault="00932AD1" w:rsidP="00C5581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</w:p>
                          <w:p w:rsidR="00932AD1" w:rsidRPr="00C55816" w:rsidRDefault="00932AD1" w:rsidP="00C55816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</w:pPr>
                            <w:r w:rsidRPr="00C55816">
                              <w:rPr>
                                <w:rFonts w:asciiTheme="majorHAnsi" w:hAnsiTheme="majorHAnsi" w:cstheme="majorHAnsi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4" o:spid="_x0000_s1036" type="#_x0000_t202" style="position:absolute;margin-left:45.75pt;margin-top:-37.15pt;width:97.25pt;height:84.15pt;z-index:251700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ZnRwIAAIUEAAAOAAAAZHJzL2Uyb0RvYy54bWysVN9v2jAQfp+0/8Hy+0ig0DLUUDGqTpNQ&#10;W6md+mwcByI5Ps82JOyv32cHStftadqLc74734/vu8v1TddotlfO12QKPhzknCkjqazNpuDfn+8+&#10;TTnzQZhSaDKq4Afl+c3844fr1s7UiLakS+UYghg/a23BtyHYWZZ5uVWN8AOyysBYkWtEwNVtstKJ&#10;FtEbnY3y/DJryZXWkVTeQ3vbG/k8xa8qJcNDVXkVmC44agvpdOlcxzObX4vZxgm7reWxDPEPVTSi&#10;Nkj6GupWBMF2rv4jVFNLR56qMJDUZFRVtVSpB3QzzN9187QVVqVeAI63rzD5/xdW3u8fHatLcDfm&#10;zIgGHD2rLrgdGoAK+LTWz+D2ZOEYui/Uwfek91DGtrvKNfGLhhjsQPrwii6iMRkfjS4m+QWySNiG&#10;+eX0aprwz87PrfPhq6KGRaHgDvQlVMV+5QNKgevJJWbzpOvyrtY6XeLIqKV2bC9Atg6pSLz4zUsb&#10;1hZ8cjWc5Cmyofi+D60NMsRu+66iFLp116OTSo2qNZUHIOGonyVv5V2NalfCh0fhMDxoHgsRHnBU&#10;mpCNjhJnW3I//6aP/uAUVs5aDGPB/Y+dcIoz/c2A7c/D8ThOb7qMJ1cjXNxby/qtxeyaJQGCIVbP&#10;yiRG/6BPYuWoecHeLGJWmISRyF3wcBKXoV8R7J1Ui0VywrxaEVbmycoYOkIeuXjuXoSzR8ICuL6n&#10;09iK2Tveet/40tBiF6iqE6lnVI/4Y9YT18e9jMv09p68zn+P+S8AAAD//wMAUEsDBBQABgAIAAAA&#10;IQCVAEga3gAAAAkBAAAPAAAAZHJzL2Rvd25yZXYueG1sTI8xT8MwEIV3JP6DdUhsrdPQhjTEqVAE&#10;Q8VEYenm2m4SYZ9D7KTh33NMdDy9T+++V+5mZ9lkhtB5FLBaJsAMKq87bAR8frwucmAhStTSejQC&#10;fkyAXXV7U8pC+wu+m+kQG0YlGAopoI2xLzgPqjVOhqXvDVJ29oOTkc6h4XqQFyp3lqdJknEnO6QP&#10;rexN3Rr1dRidgGw/oRqVfdvk6fgt65djnZz3Qtzfzc9PwKKZ4z8Mf/qkDhU5nfyIOjArYLvaEClg&#10;8bh+AEZAmmc07kTJOgFelfx6QfULAAD//wMAUEsBAi0AFAAGAAgAAAAhALaDOJL+AAAA4QEAABMA&#10;AAAAAAAAAAAAAAAAAAAAAFtDb250ZW50X1R5cGVzXS54bWxQSwECLQAUAAYACAAAACEAOP0h/9YA&#10;AACUAQAACwAAAAAAAAAAAAAAAAAvAQAAX3JlbHMvLnJlbHNQSwECLQAUAAYACAAAACEAKlLmZ0cC&#10;AACFBAAADgAAAAAAAAAAAAAAAAAuAgAAZHJzL2Uyb0RvYy54bWxQSwECLQAUAAYACAAAACEAlQBI&#10;Gt4AAAAJAQAADwAAAAAAAAAAAAAAAAChBAAAZHJzL2Rvd25yZXYueG1sUEsFBgAAAAAEAAQA8wAA&#10;AKwFAAAAAA==&#10;" fillcolor="white [3201]" stroked="f" strokeweight="4.5pt">
                <v:textbox>
                  <w:txbxContent>
                    <w:p w:rsidR="00932AD1" w:rsidRDefault="00932AD1">
                      <w:r w:rsidRPr="002D69A0">
                        <w:rPr>
                          <w:rFonts w:ascii="Times New Roman" w:eastAsia="MS Mincho" w:hAnsi="Times New Roman"/>
                          <w:noProof/>
                          <w:lang w:eastAsia="sv-SE"/>
                        </w:rPr>
                        <w:drawing>
                          <wp:inline distT="0" distB="0" distL="0" distR="0" wp14:anchorId="274598C4" wp14:editId="34026C19">
                            <wp:extent cx="783706" cy="783706"/>
                            <wp:effectExtent l="0" t="0" r="0" b="0"/>
                            <wp:docPr id="3" name="Bildobjekt 3" descr="C:\Users\erhed\AppData\Local\Temp\Temp1_jpeg-symboler-underlag-insatsplaner.zip\Tiff_jpg_symboler\Skydda objek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:\Users\erhed\AppData\Local\Temp\Temp1_jpeg-symboler-underlag-insatsplaner.zip\Tiff_jpg_symboler\Skydda objek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3706" cy="783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AD1" w:rsidRPr="00C55816" w:rsidRDefault="00932AD1" w:rsidP="00C55816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</w:p>
                    <w:p w:rsidR="00932AD1" w:rsidRPr="00C55816" w:rsidRDefault="00932AD1" w:rsidP="00C55816">
                      <w:pPr>
                        <w:jc w:val="center"/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</w:pPr>
                      <w:r w:rsidRPr="00C55816">
                        <w:rPr>
                          <w:rFonts w:asciiTheme="majorHAnsi" w:hAnsiTheme="majorHAnsi" w:cstheme="majorHAnsi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E7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-358140</wp:posOffset>
                </wp:positionV>
                <wp:extent cx="5124091" cy="514350"/>
                <wp:effectExtent l="0" t="0" r="635" b="0"/>
                <wp:wrapNone/>
                <wp:docPr id="289" name="Textruta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091" cy="514350"/>
                        </a:xfrm>
                        <a:prstGeom prst="rect">
                          <a:avLst/>
                        </a:prstGeom>
                        <a:solidFill>
                          <a:srgbClr val="7574B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2AD1" w:rsidRPr="00250C0D" w:rsidRDefault="00932AD1" w:rsidP="00C5581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250C0D"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  <w:t>Plan x – Rum Rumsnummer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89" o:spid="_x0000_s1037" type="#_x0000_t202" style="position:absolute;margin-left:35.85pt;margin-top:-28.2pt;width:403.45pt;height:40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W7SgIAAIYEAAAOAAAAZHJzL2Uyb0RvYy54bWysVMlu2zAQvRfoPxC8N7JcL4kROXASuChg&#10;JAGSImeaomwBFIclaUvp1/eRsp2lPRW9UMOZ4Szvzejyqms02yvnazIFz88GnCkjqazNpuA/npZf&#10;zjnzQZhSaDKq4C/K86v550+XrZ2pIW1Jl8oxBDF+1tqCb0Owsyzzcqsa4c/IKgNjRa4RAVe3yUon&#10;WkRvdDYcDCZZS660jqTyHtrb3sjnKX5VKRnuq8qrwHTBUVtIp0vnOp7Z/FLMNk7YbS0PZYh/qKIR&#10;tUHSU6hbEQTbufqPUE0tHXmqwpmkJqOqqqVKPaCbfPChm8etsCr1AnC8PcHk/19Yebd/cKwuCz48&#10;v+DMiAYkPakuuB06iDog1Fo/g+OjhWvorqkD00e9hzI23lWuiV+0xGAH1i8nfBGOSSjH+XA0uMg5&#10;k7CN89HXcSIge31tnQ/fFDUsCgV34C/BKvYrH1AJXI8uMZknXZfLWut0cZv1jXZsL8D1dDwdXU9i&#10;kXjyzk0b1hZ8EnPHV4bi+95PG7jHZvumohS6dZfgyU8dr6l8ARCO+mHyVi5rVLsSPjwIh+lB79iI&#10;cI+j0oRkdJA425L79Td99AepsHLWYhoL7n/uhFOc6e8GdF/ko1Ec33QZjadDXNxby/qtxeyaGwII&#10;QBrVJTH6B30UK0fNMxZnEbPCJIxE7oKHo3gT+h3B4km1WCQnDKwVYWUerYyhI3iRi6fuWTh7ICyA&#10;6js6zq2YfeCt9+1hX+wCVXUiNQLdo3rAH8OeiDssZtymt/fk9fr7mP8GAAD//wMAUEsDBBQABgAI&#10;AAAAIQAjp7584AAAAAkBAAAPAAAAZHJzL2Rvd25yZXYueG1sTI/LTsMwEEX3SPyDNUjsWidV66Qh&#10;k4qHEEhd0fDYOskQR8R2ZLtt+HvMCpaje3TvmXI365GdyPnBGoR0mQAj09puMD3Ca/24yIH5IE0n&#10;R2sI4Zs87KrLi1IWnT2bFzodQs9iifGFRFAhTAXnvlWkpV/aiUzMPq3TMsTT9bxz8hzL9chXSSK4&#10;loOJC0pOdK+o/TocNcL2rtUPH/vtGwlZPz9tapeq9wbx+mq+vQEWaA5/MPzqR3WoolNjj6bzbETI&#10;0iySCIuNWAOLQJ7lAliDsFoL4FXJ/39Q/QAAAP//AwBQSwECLQAUAAYACAAAACEAtoM4kv4AAADh&#10;AQAAEwAAAAAAAAAAAAAAAAAAAAAAW0NvbnRlbnRfVHlwZXNdLnhtbFBLAQItABQABgAIAAAAIQA4&#10;/SH/1gAAAJQBAAALAAAAAAAAAAAAAAAAAC8BAABfcmVscy8ucmVsc1BLAQItABQABgAIAAAAIQCl&#10;UkW7SgIAAIYEAAAOAAAAAAAAAAAAAAAAAC4CAABkcnMvZTJvRG9jLnhtbFBLAQItABQABgAIAAAA&#10;IQAjp7584AAAAAkBAAAPAAAAAAAAAAAAAAAAAKQEAABkcnMvZG93bnJldi54bWxQSwUGAAAAAAQA&#10;BADzAAAAsQUAAAAA&#10;" fillcolor="#7574b6" stroked="f" strokeweight=".5pt">
                <v:textbox>
                  <w:txbxContent>
                    <w:p w:rsidR="00932AD1" w:rsidRPr="00250C0D" w:rsidRDefault="00932AD1" w:rsidP="00C5581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250C0D"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  <w:t>Plan x – Rum Rumsnummer</w:t>
                      </w:r>
                    </w:p>
                  </w:txbxContent>
                </v:textbox>
              </v:shape>
            </w:pict>
          </mc:Fallback>
        </mc:AlternateContent>
      </w:r>
    </w:p>
    <w:p w:rsidR="00EA7A81" w:rsidRDefault="008A0C91" w:rsidP="00566955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5644408</wp:posOffset>
                </wp:positionV>
                <wp:extent cx="3735238" cy="1337094"/>
                <wp:effectExtent l="19050" t="19050" r="17780" b="15875"/>
                <wp:wrapNone/>
                <wp:docPr id="297" name="Textruta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5238" cy="133709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932AD1" w:rsidRPr="008A0C91" w:rsidRDefault="00932AD1" w:rsidP="00CC088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A0C9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Anvisning för evakuering</w:t>
                            </w:r>
                          </w:p>
                          <w:p w:rsidR="00932AD1" w:rsidRPr="008A0C91" w:rsidRDefault="00932AD1" w:rsidP="00006E56">
                            <w:pPr>
                              <w:pStyle w:val="Liststyck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0C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Lätt/medel/tung vikt</w:t>
                            </w:r>
                          </w:p>
                          <w:p w:rsidR="00932AD1" w:rsidRPr="008A0C91" w:rsidRDefault="00932AD1" w:rsidP="00006E56">
                            <w:pPr>
                              <w:pStyle w:val="Liststyck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0C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Hjälpmedel: Ex. Använd rena handskar</w:t>
                            </w:r>
                          </w:p>
                          <w:p w:rsidR="00932AD1" w:rsidRPr="008A0C91" w:rsidRDefault="00932AD1" w:rsidP="00006E56">
                            <w:pPr>
                              <w:pStyle w:val="Liststyck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0C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Skydda mot: Ex. Vatten/Värme/stötar </w:t>
                            </w:r>
                          </w:p>
                          <w:p w:rsidR="00932AD1" w:rsidRPr="008A0C91" w:rsidRDefault="00932AD1" w:rsidP="00006E56">
                            <w:pPr>
                              <w:pStyle w:val="Liststyck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0C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Två delar</w:t>
                            </w:r>
                          </w:p>
                          <w:p w:rsidR="00932AD1" w:rsidRPr="008A0C91" w:rsidRDefault="00932AD1" w:rsidP="00006E56">
                            <w:pPr>
                              <w:pStyle w:val="Liststycke"/>
                              <w:numPr>
                                <w:ilvl w:val="0"/>
                                <w:numId w:val="25"/>
                              </w:num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A0C9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Övrigt…</w:t>
                            </w:r>
                          </w:p>
                          <w:p w:rsidR="00932AD1" w:rsidRPr="00CC0882" w:rsidRDefault="00932AD1" w:rsidP="00CC0882">
                            <w:pPr>
                              <w:pStyle w:val="Liststycke"/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97" o:spid="_x0000_s1038" type="#_x0000_t202" style="position:absolute;margin-left:115.4pt;margin-top:444.45pt;width:294.1pt;height:105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7NVAIAALEEAAAOAAAAZHJzL2Uyb0RvYy54bWysVMtu2zAQvBfoPxC8N5JfdWJEDtwELgoE&#10;SQAnyJmmKFsAxWVJ2lL69R1SduKkPRXVgdqXhruzu7q86hrN9sr5mkzBB2c5Z8pIKmuzKfjT4/LL&#10;OWc+CFMKTUYV/EV5fjX//OmytTM1pC3pUjkGEONnrS34NgQ7yzIvt6oR/oysMnBW5BoRoLpNVjrR&#10;Ar3R2TDPv2YtudI6ksp7WG96J58n/KpSMtxXlVeB6YIjt5BOl851PLP5pZhtnLDbWh7SEP+QRSNq&#10;g0tfoW5EEGzn6j+gmlo68lSFM0lNRlVVS5VqQDWD/EM1q62wKtUCcrx9pcn/P1h5t39wrC4LPryY&#10;cmZEgyY9qi64HSqINjDUWj9D4MoiNHTfqEOnj3YPYyy8q1wT3yiJwQ+uX175BRyTMI6mo8lwhImQ&#10;8A1Go2l+MY442dvn1vnwXVHDolBwhwYmXsX+1oc+9BgSb/Ok63JZa50Ut1lfa8f2As1e4slTf4H+&#10;Lkwb1qLc88l0kqDfOf17jBzPIcOTMCBqg7QjL339UQrduktMDoZHctZUvoAzR/3ceSuXNeq6FT48&#10;CIdBA01YnnCPo9KEtOggcbYl9+tv9hiP/sPLWYvBLbj/uRNOcaZ/GEzGxWA8jpOelPFkOoTiTj3r&#10;U4/ZNdcEugZYUyuTGOODPoqVo+YZO7aIt8IljMTdBQ9H8Tr064QdlWqxSEGYbSvCrVlZGaFjc2LX&#10;Hrtn4eyhtQFTcUfHERezDx3uY+OXhha7QFWd2h+J7lk98I+9SAN02OG4eKd6inr708x/AwAA//8D&#10;AFBLAwQUAAYACAAAACEAK6O1m+AAAAAMAQAADwAAAGRycy9kb3ducmV2LnhtbEyPUUvDMBSF3wX/&#10;Q7iCby5Zh5J0TccURIQxsPriW9bctWVNUpp0q//e65N7vNyPc75TbGbXszOOsQtew3IhgKGvg+18&#10;o+Hr8/VBAovJeGv64FHDD0bYlLc3hcltuPgPPFepYRTiY240tCkNOeexbtGZuAgDevodw+hMonNs&#10;uB3NhcJdzzMhnrgznaeG1gz40mJ9qiangb/vdtV++l65bLt/U/KEXXhGre/v5u0aWMI5/cPwp0/q&#10;UJLTIUzeRtZryFaC1JMGKaUCRoRcKlp3IFQo9Qi8LPj1iPIXAAD//wMAUEsBAi0AFAAGAAgAAAAh&#10;ALaDOJL+AAAA4QEAABMAAAAAAAAAAAAAAAAAAAAAAFtDb250ZW50X1R5cGVzXS54bWxQSwECLQAU&#10;AAYACAAAACEAOP0h/9YAAACUAQAACwAAAAAAAAAAAAAAAAAvAQAAX3JlbHMvLnJlbHNQSwECLQAU&#10;AAYACAAAACEAzPTuzVQCAACxBAAADgAAAAAAAAAAAAAAAAAuAgAAZHJzL2Uyb0RvYy54bWxQSwEC&#10;LQAUAAYACAAAACEAK6O1m+AAAAAMAQAADwAAAAAAAAAAAAAAAACuBAAAZHJzL2Rvd25yZXYueG1s&#10;UEsFBgAAAAAEAAQA8wAAALsFAAAAAA==&#10;" fillcolor="yellow" strokecolor="red" strokeweight="2.25pt">
                <v:textbox>
                  <w:txbxContent>
                    <w:p w:rsidR="00932AD1" w:rsidRPr="008A0C91" w:rsidRDefault="00932AD1" w:rsidP="00CC0882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A0C9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Anvisning för evakuering</w:t>
                      </w:r>
                    </w:p>
                    <w:p w:rsidR="00932AD1" w:rsidRPr="008A0C91" w:rsidRDefault="00932AD1" w:rsidP="00006E56">
                      <w:pPr>
                        <w:pStyle w:val="Liststycke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0C91">
                        <w:rPr>
                          <w:rFonts w:ascii="Arial" w:hAnsi="Arial" w:cs="Arial"/>
                          <w:sz w:val="28"/>
                          <w:szCs w:val="28"/>
                        </w:rPr>
                        <w:t>Lätt/medel/tung vikt</w:t>
                      </w:r>
                    </w:p>
                    <w:p w:rsidR="00932AD1" w:rsidRPr="008A0C91" w:rsidRDefault="00932AD1" w:rsidP="00006E56">
                      <w:pPr>
                        <w:pStyle w:val="Liststycke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0C91">
                        <w:rPr>
                          <w:rFonts w:ascii="Arial" w:hAnsi="Arial" w:cs="Arial"/>
                          <w:sz w:val="28"/>
                          <w:szCs w:val="28"/>
                        </w:rPr>
                        <w:t>Hjälpmedel: Ex. Använd rena handskar</w:t>
                      </w:r>
                    </w:p>
                    <w:p w:rsidR="00932AD1" w:rsidRPr="008A0C91" w:rsidRDefault="00932AD1" w:rsidP="00006E56">
                      <w:pPr>
                        <w:pStyle w:val="Liststycke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0C9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Skydda mot: Ex. Vatten/Värme/stötar </w:t>
                      </w:r>
                    </w:p>
                    <w:p w:rsidR="00932AD1" w:rsidRPr="008A0C91" w:rsidRDefault="00932AD1" w:rsidP="00006E56">
                      <w:pPr>
                        <w:pStyle w:val="Liststycke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0C91">
                        <w:rPr>
                          <w:rFonts w:ascii="Arial" w:hAnsi="Arial" w:cs="Arial"/>
                          <w:sz w:val="28"/>
                          <w:szCs w:val="28"/>
                        </w:rPr>
                        <w:t>Två delar</w:t>
                      </w:r>
                    </w:p>
                    <w:p w:rsidR="00932AD1" w:rsidRPr="008A0C91" w:rsidRDefault="00932AD1" w:rsidP="00006E56">
                      <w:pPr>
                        <w:pStyle w:val="Liststycke"/>
                        <w:numPr>
                          <w:ilvl w:val="0"/>
                          <w:numId w:val="25"/>
                        </w:num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A0C91">
                        <w:rPr>
                          <w:rFonts w:ascii="Arial" w:hAnsi="Arial" w:cs="Arial"/>
                          <w:sz w:val="28"/>
                          <w:szCs w:val="28"/>
                        </w:rPr>
                        <w:t>Övrigt…</w:t>
                      </w:r>
                    </w:p>
                    <w:p w:rsidR="00932AD1" w:rsidRPr="00CC0882" w:rsidRDefault="00932AD1" w:rsidP="00CC0882">
                      <w:pPr>
                        <w:pStyle w:val="Liststycke"/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-573150</wp:posOffset>
                </wp:positionH>
                <wp:positionV relativeFrom="paragraph">
                  <wp:posOffset>5602753</wp:posOffset>
                </wp:positionV>
                <wp:extent cx="1900052" cy="2018805"/>
                <wp:effectExtent l="0" t="0" r="24130" b="19685"/>
                <wp:wrapNone/>
                <wp:docPr id="296" name="Textruta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0052" cy="201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Default="00932AD1" w:rsidP="00CC0882">
                            <w:r w:rsidRPr="00EC1062">
                              <w:object w:dxaOrig="705" w:dyaOrig="8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6.3pt;height:43.85pt">
                                  <v:imagedata r:id="rId11" o:title=""/>
                                </v:shape>
                                <o:OLEObject Type="Embed" ProgID="PBrush" ShapeID="_x0000_i1026" DrawAspect="Content" ObjectID="_1681025062" r:id="rId12"/>
                              </w:object>
                            </w:r>
                            <w:r w:rsidRPr="00EC1062">
                              <w:object w:dxaOrig="705" w:dyaOrig="825">
                                <v:shape id="_x0000_i1028" type="#_x0000_t75" style="width:36.3pt;height:43.85pt">
                                  <v:imagedata r:id="rId11" o:title=""/>
                                </v:shape>
                                <o:OLEObject Type="Embed" ProgID="PBrush" ShapeID="_x0000_i1028" DrawAspect="Content" ObjectID="_1681025063" r:id="rId13"/>
                              </w:object>
                            </w:r>
                          </w:p>
                          <w:p w:rsidR="00932AD1" w:rsidRDefault="00932AD1" w:rsidP="00CC08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0C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Vikt: xx kg</w:t>
                            </w:r>
                          </w:p>
                          <w:p w:rsidR="00932AD1" w:rsidRPr="008A0C91" w:rsidRDefault="00932AD1" w:rsidP="00CC08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AD1" w:rsidRPr="008A0C91" w:rsidRDefault="00932AD1" w:rsidP="00CC08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0C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Hjälpmedel: Stege/kofot/nyckel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96" o:spid="_x0000_s1039" type="#_x0000_t202" style="position:absolute;margin-left:-45.15pt;margin-top:441.15pt;width:149.6pt;height:15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YqUwIAAK4EAAAOAAAAZHJzL2Uyb0RvYy54bWysVMGO2jAQvVfqP1i+lwQWKESEFWVFVQnt&#10;rgTVno3jkKiOx7UNCf36jp2EZbc9Vb04Y8/z88ybmSzum0qSszC2BJXS4SCmRCgOWamOKf2+33ya&#10;UWIdUxmToERKL8LS++XHD4taJ2IEBchMGIIkyia1TmnhnE6iyPJCVMwOQAuFzhxMxRxuzTHKDKuR&#10;vZLRKI6nUQ0m0wa4sBZPH1onXQb+PBfcPeW5FY7IlGJsLqwmrAe/RssFS46G6aLkXRjsH6KoWKnw&#10;0SvVA3OMnEz5B1VVcgMWcjfgUEWQ5yUXIQfMZhi/y2ZXMC1CLiiO1VeZ7P+j5Y/nZ0PKLKWj+ZQS&#10;xSos0l40zpwwA3+GCtXaJgjcaYS65gs0WOn+3OKhT7zJTeW/mBJBP2p9ueqLdIT7S/M4jicjSjj6&#10;MN/ZLJ54nuj1ujbWfRVQEW+k1GABg67svLWuhfYQ/5oFWWabUsqw8U0j1tKQM8NySxeCRPI3KKlI&#10;ndLp3SQOxG98nvp6/yAZ/9GFd4NCPqkwZi9Km7y3XHNogozDu16ZA2QXFMxA23RW802J/Ftm3TMz&#10;2GWoEU6Oe8Ill4BBQWdRUoD59bdzj8fio5eSGrs2pfbniRlBifymsC3mw/HYt3nYjCefR7gxt57D&#10;rUedqjWgUkOcUc2D6fFO9mZuoHrBAVv5V9HFFMe3U+p6c+3aWcIB5WK1CiBsbM3cVu0099S+Ml7X&#10;ffPCjO7q6rAlHqHvb5a8K2+L9TcVrE4O8jLU3gvdqtrpj0MRuqcbYD91t/uAev3NLH8DAAD//wMA&#10;UEsDBBQABgAIAAAAIQAozROq3QAAAAwBAAAPAAAAZHJzL2Rvd25yZXYueG1sTI/BTsMwDIbvSLxD&#10;ZCRuW0KRUFqaTgMNLpwYiLPXZEm0JqmarCtvjznBzZY//f/ndrOEgc1myj5FBXdrAczEPmkfrYLP&#10;j5eVBJYLRo1DikbBt8mw6a6vWmx0usR3M++LZRQSc4MKXCljw3nunQmY12k0kW7HNAUstE6W6wkv&#10;FB4GXgnxwAP6SA0OR/PsTH/an4OC3ZOtbS9xcjupvZ+Xr+ObfVXq9mbZPgIrZil/MPzqkzp05HRI&#10;56gzGxSsanFPqAIpKxqIqISsgR0IpeYKeNfy/090PwAAAP//AwBQSwECLQAUAAYACAAAACEAtoM4&#10;kv4AAADhAQAAEwAAAAAAAAAAAAAAAAAAAAAAW0NvbnRlbnRfVHlwZXNdLnhtbFBLAQItABQABgAI&#10;AAAAIQA4/SH/1gAAAJQBAAALAAAAAAAAAAAAAAAAAC8BAABfcmVscy8ucmVsc1BLAQItABQABgAI&#10;AAAAIQDHICYqUwIAAK4EAAAOAAAAAAAAAAAAAAAAAC4CAABkcnMvZTJvRG9jLnhtbFBLAQItABQA&#10;BgAIAAAAIQAozROq3QAAAAwBAAAPAAAAAAAAAAAAAAAAAK0EAABkcnMvZG93bnJldi54bWxQSwUG&#10;AAAAAAQABADzAAAAtwUAAAAA&#10;" fillcolor="white [3201]" strokeweight=".5pt">
                <v:textbox>
                  <w:txbxContent>
                    <w:p w:rsidR="00932AD1" w:rsidRDefault="00932AD1" w:rsidP="00CC0882">
                      <w:r w:rsidRPr="00EC1062">
                        <w:object w:dxaOrig="705" w:dyaOrig="825">
                          <v:shape id="_x0000_i1026" type="#_x0000_t75" style="width:36.3pt;height:43.85pt">
                            <v:imagedata r:id="rId11" o:title=""/>
                          </v:shape>
                          <o:OLEObject Type="Embed" ProgID="PBrush" ShapeID="_x0000_i1026" DrawAspect="Content" ObjectID="_1681025062" r:id="rId14"/>
                        </w:object>
                      </w:r>
                      <w:r w:rsidRPr="00EC1062">
                        <w:object w:dxaOrig="705" w:dyaOrig="825">
                          <v:shape id="_x0000_i1028" type="#_x0000_t75" style="width:36.3pt;height:43.85pt">
                            <v:imagedata r:id="rId11" o:title=""/>
                          </v:shape>
                          <o:OLEObject Type="Embed" ProgID="PBrush" ShapeID="_x0000_i1028" DrawAspect="Content" ObjectID="_1681025063" r:id="rId15"/>
                        </w:object>
                      </w:r>
                    </w:p>
                    <w:p w:rsidR="00932AD1" w:rsidRDefault="00932AD1" w:rsidP="00CC08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0C91">
                        <w:rPr>
                          <w:rFonts w:ascii="Arial" w:hAnsi="Arial" w:cs="Arial"/>
                          <w:sz w:val="24"/>
                          <w:szCs w:val="24"/>
                        </w:rPr>
                        <w:t>Vikt: xx kg</w:t>
                      </w:r>
                    </w:p>
                    <w:p w:rsidR="00932AD1" w:rsidRPr="008A0C91" w:rsidRDefault="00932AD1" w:rsidP="00CC08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AD1" w:rsidRPr="008A0C91" w:rsidRDefault="00932AD1" w:rsidP="00CC0882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0C91">
                        <w:rPr>
                          <w:rFonts w:ascii="Arial" w:hAnsi="Arial" w:cs="Arial"/>
                          <w:sz w:val="24"/>
                          <w:szCs w:val="24"/>
                        </w:rPr>
                        <w:t>Hjälpmedel: Stege/kofot/nyckel</w:t>
                      </w:r>
                    </w:p>
                  </w:txbxContent>
                </v:textbox>
              </v:shape>
            </w:pict>
          </mc:Fallback>
        </mc:AlternateContent>
      </w:r>
      <w:r w:rsidR="003B1454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661752</wp:posOffset>
                </wp:positionH>
                <wp:positionV relativeFrom="paragraph">
                  <wp:posOffset>1458563</wp:posOffset>
                </wp:positionV>
                <wp:extent cx="3786893" cy="2419226"/>
                <wp:effectExtent l="0" t="0" r="23495" b="19685"/>
                <wp:wrapNone/>
                <wp:docPr id="291" name="Textruta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893" cy="2419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Default="00932AD1"/>
                          <w:p w:rsidR="00932AD1" w:rsidRDefault="00932AD1"/>
                          <w:p w:rsidR="00932AD1" w:rsidRDefault="00932AD1"/>
                          <w:p w:rsidR="00932AD1" w:rsidRPr="00250C0D" w:rsidRDefault="00932AD1" w:rsidP="00250C0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50C0D">
                              <w:rPr>
                                <w:rFonts w:ascii="Arial" w:hAnsi="Arial" w:cs="Arial"/>
                              </w:rPr>
                              <w:t>Bild på föremål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91" o:spid="_x0000_s1040" type="#_x0000_t202" style="position:absolute;margin-left:52.1pt;margin-top:114.85pt;width:298.2pt;height:19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148VQIAAK4EAAAOAAAAZHJzL2Uyb0RvYy54bWysVMFOGzEQvVfqP1i+l002IZCIDUpBVJUQ&#10;IAHi7Hi9yapej2s72aVf32dvEgLtqerFGc+8fZ55M5OLy67RbKucr8kUfHgy4EwZSWVtVgV/frr5&#10;cs6ZD8KUQpNRBX9Vnl/OP3+6aO1M5bQmXSrHQGL8rLUFX4dgZ1nm5Vo1wp+QVQbBilwjAq5ulZVO&#10;tGBvdJYPBpOsJVdaR1J5D+91H+TzxF9VSob7qvIqMF1w5BbS6dK5jGc2vxCzlRN2XctdGuIfsmhE&#10;bfDogepaBME2rv6DqqmlI09VOJHUZFRVtVSpBlQzHHyo5nEtrEq1QBxvDzL5/0cr77YPjtVlwfPp&#10;kDMjGjTpSXXBbVBB9EGh1voZgI8W0NB9pQ6d3vs9nLHwrnJN/EVJDHFo/XrQF3RMwjk6O5+cT0ec&#10;ScTy8XCa55PIk719bp0P3xQ1LBoFd2hg0lVsb33ooXtIfM2TrsubWut0iUOjrrRjW4F265CSBPk7&#10;lDasLfhkdDpIxO9ikfrw/VIL+WOX3hEKfNog5yhKX3y0QrfskozD8V6ZJZWvEMxRP3Teypsa/LfC&#10;hwfhMGXQCJsT7nFUmpAU7SzO1uR+/c0f8Wg+opy1mNqC+58b4RRn+rvBWEyH43Ec83QZn57luLjj&#10;yPI4YjbNFUEpNB7ZJTPig96blaPmBQu2iK8iJIzE2wUPe/Mq9LuEBZVqsUggDLYV4dY8WhmpY2ei&#10;rk/di3B219eAkbij/XyL2Yf29tj4paHFJlBVp95HoXtVd/pjKdL07BY4bt3xPaHe/mbmvwEAAP//&#10;AwBQSwMEFAAGAAgAAAAhAC4/O77dAAAACwEAAA8AAABkcnMvZG93bnJldi54bWxMj8FOwzAQRO9I&#10;/IO1SNyo0wg1aRqnAlS4cKJFnLexa1uN7ch20/D3LCc4jvZp5m27nd3AJhWTDV7AclEAU74P0not&#10;4PPw+lADSxm9xCF4JeBbJdh2tzctNjJc/Yea9lkzKvGpQQEm57HhPPVGOUyLMCpPt1OIDjPFqLmM&#10;eKVyN/CyKFbcofW0YHBUL0b15/3FCdg967Xua4xmV0trp/nr9K7fhLi/m582wLKa8x8Mv/qkDh05&#10;HcPFy8QGysVjSaiAslxXwIioaA/YUcBqWVTAu5b//6H7AQAA//8DAFBLAQItABQABgAIAAAAIQC2&#10;gziS/gAAAOEBAAATAAAAAAAAAAAAAAAAAAAAAABbQ29udGVudF9UeXBlc10ueG1sUEsBAi0AFAAG&#10;AAgAAAAhADj9If/WAAAAlAEAAAsAAAAAAAAAAAAAAAAALwEAAF9yZWxzLy5yZWxzUEsBAi0AFAAG&#10;AAgAAAAhALx3XjxVAgAArgQAAA4AAAAAAAAAAAAAAAAALgIAAGRycy9lMm9Eb2MueG1sUEsBAi0A&#10;FAAGAAgAAAAhAC4/O77dAAAACwEAAA8AAAAAAAAAAAAAAAAArwQAAGRycy9kb3ducmV2LnhtbFBL&#10;BQYAAAAABAAEAPMAAAC5BQAAAAA=&#10;" fillcolor="white [3201]" strokeweight=".5pt">
                <v:textbox>
                  <w:txbxContent>
                    <w:p w:rsidR="00932AD1" w:rsidRDefault="00932AD1"/>
                    <w:p w:rsidR="00932AD1" w:rsidRDefault="00932AD1"/>
                    <w:p w:rsidR="00932AD1" w:rsidRDefault="00932AD1"/>
                    <w:p w:rsidR="00932AD1" w:rsidRPr="00250C0D" w:rsidRDefault="00932AD1" w:rsidP="00250C0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50C0D">
                        <w:rPr>
                          <w:rFonts w:ascii="Arial" w:hAnsi="Arial" w:cs="Arial"/>
                        </w:rPr>
                        <w:t>Bild på föremål</w:t>
                      </w:r>
                    </w:p>
                  </w:txbxContent>
                </v:textbox>
              </v:shape>
            </w:pict>
          </mc:Fallback>
        </mc:AlternateContent>
      </w:r>
      <w:r w:rsidR="00EA7A8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2802255</wp:posOffset>
                </wp:positionV>
                <wp:extent cx="0" cy="931653"/>
                <wp:effectExtent l="76200" t="0" r="76200" b="59055"/>
                <wp:wrapNone/>
                <wp:docPr id="299" name="Rak pilkoppling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1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B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99" o:spid="_x0000_s1026" type="#_x0000_t32" style="position:absolute;margin-left:388.7pt;margin-top:220.65pt;width:0;height:7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As0wEAAO4DAAAOAAAAZHJzL2Uyb0RvYy54bWysU9uO0zAQfUfiHyy/0yRdsaJR033oAi8I&#10;qgU+wOvYiVXfNDZN8veMnTSLuEhotS+T2J5zZs7xeH83Gk0uAoJytqHVpqREWO5aZbuGfv/24c07&#10;SkJktmXaWdHQSQR6d3j9aj/4Wmxd73QrgCCJDfXgG9rH6OuiCLwXhoWN88LioXRgWMQldEULbEB2&#10;o4ttWd4Wg4PWg+MiBNy9nw/pIfNLKXj8ImUQkeiGYm8xR8jxMcXisGd1B8z3ii9tsGd0YZiyWHSl&#10;umeRkR+g/qAyioMLTsYNd6ZwUiousgZUU5W/qfnaMy+yFjQn+NWm8HK0/PPlBES1Dd3udpRYZvCS&#10;HtiZeKXPznuNppJ0hEYNPtSYf7QnWFbBnyCpHiWY9EU9ZMzmTqu5YoyEz5scd3c31e3bm0RXPOE8&#10;hPhROEPST0NDBKa6Ph6dtXiDDqrsLbt8CnEGXgGpqLYpRqb0e9uSOHlUEEEx22mx1EkpRWp/bjj/&#10;xUmLGf4gJDqALc5l8uyJowZyYTg17blaWTAzQaTSegWVubd/gpbcBBN5Hv8XuGbnis7GFWiUdfC3&#10;qnG8tirn/KvqWWuS/ejaKV9ftgOHKt/D8gDS1P66zvCnZ3r4CQAA//8DAFBLAwQUAAYACAAAACEA&#10;HjJNF94AAAALAQAADwAAAGRycy9kb3ducmV2LnhtbEyPy07DMBBF90j8gzVIbCpqh6bkQSYVioRY&#10;t/ABTjwkEX6ksdumf48RC1jOzNGdc6vdYjQ70+xHZxGStQBGtnNqtD3Cx/vrQw7MB2mV1M4SwpU8&#10;7Orbm0qWyl3sns6H0LMYYn0pEYYQppJz3w1kpF+7iWy8fbrZyBDHuedqlpcYbjR/FOKJGzna+GGQ&#10;EzUDdV+Hk0HYN2mbXOdGbN+0KI6rY7HayALx/m55eQYWaAl/MPzoR3Woo1PrTlZ5phGyLEsjipCm&#10;yQZYJH43LcI2zwXwuuL/O9TfAAAA//8DAFBLAQItABQABgAIAAAAIQC2gziS/gAAAOEBAAATAAAA&#10;AAAAAAAAAAAAAAAAAABbQ29udGVudF9UeXBlc10ueG1sUEsBAi0AFAAGAAgAAAAhADj9If/WAAAA&#10;lAEAAAsAAAAAAAAAAAAAAAAALwEAAF9yZWxzLy5yZWxzUEsBAi0AFAAGAAgAAAAhAMDeUCzTAQAA&#10;7gMAAA4AAAAAAAAAAAAAAAAALgIAAGRycy9lMm9Eb2MueG1sUEsBAi0AFAAGAAgAAAAhAB4yTRfe&#10;AAAACwEAAA8AAAAAAAAAAAAAAAAALQQAAGRycy9kb3ducmV2LnhtbFBLBQYAAAAABAAEAPMAAAA4&#10;BQAAAAA=&#10;" strokecolor="black [3040]">
                <v:stroke endarrow="block"/>
              </v:shape>
            </w:pict>
          </mc:Fallback>
        </mc:AlternateContent>
      </w:r>
      <w:r w:rsidR="00EA7A8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1524635</wp:posOffset>
                </wp:positionV>
                <wp:extent cx="707342" cy="2328545"/>
                <wp:effectExtent l="0" t="0" r="0" b="0"/>
                <wp:wrapNone/>
                <wp:docPr id="298" name="Textruta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42" cy="2328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2AD1" w:rsidRDefault="00932AD1" w:rsidP="001E073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E073F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07BCA159" wp14:editId="6A869484">
                                  <wp:extent cx="147637" cy="957532"/>
                                  <wp:effectExtent l="0" t="0" r="0" b="0"/>
                                  <wp:docPr id="318" name="Bildobjekt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701" cy="10228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32AD1" w:rsidRPr="001E073F" w:rsidRDefault="00932AD1" w:rsidP="001E073F">
                            <w:pPr>
                              <w:jc w:val="center"/>
                              <w:rPr>
                                <w:noProof/>
                                <w:lang w:eastAsia="sv-SE"/>
                              </w:rPr>
                            </w:pPr>
                            <w:proofErr w:type="spellStart"/>
                            <w:r w:rsidRPr="001E07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073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ruta 298" o:spid="_x0000_s1041" type="#_x0000_t202" style="position:absolute;margin-left:5in;margin-top:120.05pt;width:55.7pt;height:183.3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BPSAIAAIUEAAAOAAAAZHJzL2Uyb0RvYy54bWysVE2P2jAQvVfqf7B8LwkBlt2IsKKsqCqh&#10;3ZWg2rNxHIhke1zbkNBf37HD1257qnox45nJ88x7M0weWyXJQVhXgy5ov5dSIjSHstbbgv5YL77c&#10;U+I80yWToEVBj8LRx+nnT5PG5CKDHchSWIIg2uWNKejOe5MnieM7oZjrgREagxVYxTxe7TYpLWsQ&#10;XckkS9O7pAFbGgtcOIfepy5IpxG/qgT3L1XlhCeyoFibj6eN5yacyXTC8q1lZlfzUxnsH6pQrNb4&#10;6AXqiXlG9rb+A0rV3IKDyvc4qASqquYi9oDd9NMP3ax2zIjYC5LjzIUm9/9g+fPh1ZK6LGj2gFJp&#10;plCktWi93WMHwYcMNcblmLgymOrbr9Ci0me/Q2dovK2sCr/YEsE4cn288ItwhKNznI4Hw4wSjqFs&#10;kN2PhqMAk1y/Ntb5bwIUCUZBLeoXaWWHpfNd6jklPOZA1uWiljJewsyIubTkwFBt6WONCP4uS2rS&#10;FPRuMEojsIbweYcsNdYSeu16CpZvN21kpx8rDa4NlEfkwUI3S87wRY3FLpnzr8zi8GDruBD+BY9K&#10;Aj4GJ4uSHdhff/OHfNQUo5Q0OIwFdT/3zApK5HeNaj/0h8MwvfEyHI0zvNjbyOY2ovdqDshAH1fP&#10;8GiGfC/PZmVBveHezMKrGGKa49sF9Wdz7rsVwb3jYjaLSTivhvmlXhkeoAPjQYp1+8asOenlUeln&#10;OI8tyz/I1uWGLzXM9h6qOmp6ZfXEP856nIrTXoZlur3HrOu/x/Q3AAAA//8DAFBLAwQUAAYACAAA&#10;ACEAeZb/jOEAAAALAQAADwAAAGRycy9kb3ducmV2LnhtbEyPTU+EMBBA7yb+h2ZMvBi3sKwsQcrG&#10;GD8Sby5+xFuXjkCkU0K7gP/e8aTHyby8eVPsFtuLCUffOVIQryIQSLUzHTUKXqr7ywyED5qM7h2h&#10;gm/0sCtPTwqdGzfTM0770AiWkM+1gjaEIZfS1y1a7VduQOLdpxutDjyOjTSjnllue7mOolRa3RFf&#10;aPWAty3WX/ujVfBx0bw/+eXhdU6ukuHucaq2b6ZS6vxsubkGEXAJfzD85nM6lNx0cEcyXvQKtqxn&#10;VMF6E8UgmMiSeAPioCCN0gxkWcj/P5Q/AAAA//8DAFBLAQItABQABgAIAAAAIQC2gziS/gAAAOEB&#10;AAATAAAAAAAAAAAAAAAAAAAAAABbQ29udGVudF9UeXBlc10ueG1sUEsBAi0AFAAGAAgAAAAhADj9&#10;If/WAAAAlAEAAAsAAAAAAAAAAAAAAAAALwEAAF9yZWxzLy5yZWxzUEsBAi0AFAAGAAgAAAAhALJ6&#10;4E9IAgAAhQQAAA4AAAAAAAAAAAAAAAAALgIAAGRycy9lMm9Eb2MueG1sUEsBAi0AFAAGAAgAAAAh&#10;AHmW/4zhAAAACwEAAA8AAAAAAAAAAAAAAAAAogQAAGRycy9kb3ducmV2LnhtbFBLBQYAAAAABAAE&#10;APMAAACwBQAAAAA=&#10;" fillcolor="white [3201]" stroked="f" strokeweight=".5pt">
                <v:textbox>
                  <w:txbxContent>
                    <w:p w:rsidR="00932AD1" w:rsidRDefault="00932AD1" w:rsidP="001E073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E073F"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07BCA159" wp14:editId="6A869484">
                            <wp:extent cx="147637" cy="957532"/>
                            <wp:effectExtent l="0" t="0" r="0" b="0"/>
                            <wp:docPr id="318" name="Bildobjekt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701" cy="10228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32AD1" w:rsidRPr="001E073F" w:rsidRDefault="00932AD1" w:rsidP="001E073F">
                      <w:pPr>
                        <w:jc w:val="center"/>
                        <w:rPr>
                          <w:noProof/>
                          <w:lang w:eastAsia="sv-SE"/>
                        </w:rPr>
                      </w:pPr>
                      <w:proofErr w:type="spellStart"/>
                      <w:r w:rsidRPr="001E073F">
                        <w:rPr>
                          <w:rFonts w:ascii="Arial" w:hAnsi="Arial" w:cs="Arial"/>
                          <w:sz w:val="20"/>
                          <w:szCs w:val="20"/>
                        </w:rPr>
                        <w:t>Xx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E073F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E80E7E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487045</wp:posOffset>
                </wp:positionH>
                <wp:positionV relativeFrom="paragraph">
                  <wp:posOffset>6350</wp:posOffset>
                </wp:positionV>
                <wp:extent cx="4848045" cy="577970"/>
                <wp:effectExtent l="0" t="0" r="10160" b="12700"/>
                <wp:wrapNone/>
                <wp:docPr id="290" name="Textruta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045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AD1" w:rsidRPr="001E073F" w:rsidRDefault="00932AD1" w:rsidP="00250C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E073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Föremål</w:t>
                            </w:r>
                          </w:p>
                          <w:p w:rsidR="00932AD1" w:rsidRPr="00250C0D" w:rsidRDefault="00932AD1" w:rsidP="00250C0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50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Inv. nr. </w:t>
                            </w:r>
                            <w:proofErr w:type="spellStart"/>
                            <w:r w:rsidRPr="00250C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290" o:spid="_x0000_s1042" type="#_x0000_t202" style="position:absolute;margin-left:38.35pt;margin-top:.5pt;width:381.75pt;height:45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2/PUwIAAK0EAAAOAAAAZHJzL2Uyb0RvYy54bWysVE1vGjEQvVfqf7B8bxYoBIJYIpooVaUo&#10;iUSqnI3XC6t6Pa5t2E1/fZ8NSyDtqerFO19+nnkzs7PrttZsp5yvyOS8f9HjTBlJRWXWOf/+fPdp&#10;wpkPwhRCk1E5f1WeX88/fpg1dqoGtCFdKMcAYvy0sTnfhGCnWeblRtXCX5BVBs6SXC0CVLfOCica&#10;oNc6G/R6l1lDrrCOpPIe1tu9k88TflkqGR7L0qvAdM6RW0inS+cqntl8JqZrJ+ymkoc0xD9kUYvK&#10;4NEj1K0Igm1d9QdUXUlHnspwIanOqCwrqVINqKbfe1fNciOsSrWAHG+PNPn/Bysfdk+OVUXOB1fg&#10;x4gaTXpWbXBbVBBtYKixforApUVoaL9Qi053dg9jLLwtXR2/KInBD6zXI7+AYxLG4WQ46Q1HnEn4&#10;RuPx1TjBZ2+3rfPhq6KaRSHnDv1LtIrdvQ/IBKFdSHzMk66Ku0rrpMSZUTfasZ1At3VIOeLGWZQ2&#10;rMn55edRLwGf+SL08f5KC/kjVnmOAE0bGCMn+9qjFNpVm1jsX3bErKh4BV+O9jPnrbyrgH8vfHgS&#10;DkMGirA44RFHqQlJ0UHibEPu19/sMR69h5ezBkObc/9zK5ziTH8zmIqr/nAYpzwpw9F4AMWdelan&#10;HrOtbwhM9bGiViYxxgfdiaWj+gX7tYivwiWMxNs5D514E/arhP2UarFIQZhrK8K9WVoZoWNnIq/P&#10;7Ytw9tDXgIl4oG68xfRde/ex8aahxTZQWaXeR6L3rB74x06k9hz2Ny7dqZ6i3v4y898AAAD//wMA&#10;UEsDBBQABgAIAAAAIQD02WWy2gAAAAcBAAAPAAAAZHJzL2Rvd25yZXYueG1sTI/BTsMwEETvSPyD&#10;tUjcqN0ItWmIUwEqXDhREOdt7NpWYzuy3TT8PcsJjrMzmnnbbmc/sEmn7GKQsFwIYDr0UblgJHx+&#10;vNzVwHLBoHCIQUv41hm23fVVi42Kl/Cup30xjEpCblCCLWVsOM+91R7zIo46kHeMyWMhmQxXCS9U&#10;7gdeCbHiHl2gBYujfra6P+3PXsLuyWxMX2Oyu1o5N81fxzfzKuXtzfz4AKzoufyF4Ref0KEjpkM8&#10;B5XZIGG9WlOS7vQR2fW9qIAdJGwqAbxr+X/+7gcAAP//AwBQSwECLQAUAAYACAAAACEAtoM4kv4A&#10;AADhAQAAEwAAAAAAAAAAAAAAAAAAAAAAW0NvbnRlbnRfVHlwZXNdLnhtbFBLAQItABQABgAIAAAA&#10;IQA4/SH/1gAAAJQBAAALAAAAAAAAAAAAAAAAAC8BAABfcmVscy8ucmVsc1BLAQItABQABgAIAAAA&#10;IQDr32/PUwIAAK0EAAAOAAAAAAAAAAAAAAAAAC4CAABkcnMvZTJvRG9jLnhtbFBLAQItABQABgAI&#10;AAAAIQD02WWy2gAAAAcBAAAPAAAAAAAAAAAAAAAAAK0EAABkcnMvZG93bnJldi54bWxQSwUGAAAA&#10;AAQABADzAAAAtAUAAAAA&#10;" fillcolor="white [3201]" strokeweight=".5pt">
                <v:textbox>
                  <w:txbxContent>
                    <w:p w:rsidR="00932AD1" w:rsidRPr="001E073F" w:rsidRDefault="00932AD1" w:rsidP="00250C0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E073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Föremål</w:t>
                      </w:r>
                    </w:p>
                    <w:p w:rsidR="00932AD1" w:rsidRPr="00250C0D" w:rsidRDefault="00932AD1" w:rsidP="00250C0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50C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Inv. nr. </w:t>
                      </w:r>
                      <w:proofErr w:type="spellStart"/>
                      <w:r w:rsidRPr="00250C0D">
                        <w:rPr>
                          <w:rFonts w:ascii="Arial" w:hAnsi="Arial" w:cs="Arial"/>
                          <w:sz w:val="20"/>
                          <w:szCs w:val="20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0882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681918</wp:posOffset>
                </wp:positionH>
                <wp:positionV relativeFrom="paragraph">
                  <wp:posOffset>1977462</wp:posOffset>
                </wp:positionV>
                <wp:extent cx="3674110" cy="301924"/>
                <wp:effectExtent l="0" t="0" r="2540" b="3175"/>
                <wp:wrapNone/>
                <wp:docPr id="292" name="Textruta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2AD1" w:rsidRPr="00250C0D" w:rsidRDefault="00932A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0882"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1B7643B" wp14:editId="338D0726">
                                  <wp:extent cx="1311275" cy="155575"/>
                                  <wp:effectExtent l="0" t="0" r="3175" b="0"/>
                                  <wp:docPr id="319" name="Bildobjekt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1311275" cy="15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proofErr w:type="spellStart"/>
                            <w:r w:rsidRPr="00250C0D">
                              <w:rPr>
                                <w:rFonts w:ascii="Arial" w:hAnsi="Arial" w:cs="Arial"/>
                              </w:rPr>
                              <w:t>Xx</w:t>
                            </w:r>
                            <w:proofErr w:type="spellEnd"/>
                            <w:r w:rsidRPr="00250C0D">
                              <w:rPr>
                                <w:rFonts w:ascii="Arial" w:hAnsi="Arial" w:cs="Arial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92" o:spid="_x0000_s1043" type="#_x0000_t202" style="position:absolute;margin-left:53.7pt;margin-top:155.7pt;width:289.3pt;height:2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rXSAIAAIUEAAAOAAAAZHJzL2Uyb0RvYy54bWysVE2P2jAQvVfqf7B8L/mAZUtEWFFWVJXQ&#10;7kpQ7dk4DonkeFzbkNBf37FDWLrtqerFjGcmz/PezDB/6BpJTsLYGlROk1FMiVAcilodcvp9t/70&#10;mRLrmCqYBCVyehaWPiw+fpi3OhMpVCALYQiCKJu1OqeVczqLIssr0TA7Ai0UBkswDXN4NYeoMKxF&#10;9EZGaRxPoxZMoQ1wYS16H/sgXQT8shTcPZelFY7InGJtLpwmnHt/Ros5yw6G6armlzLYP1TRsFrh&#10;o1eoR+YYOZr6D6im5gYslG7EoYmgLGsuAgdkk8Tv2GwrpkXgguJYfZXJ/j9Y/nR6MaQucprOUkoU&#10;a7BJO9E5c0QG3ocKtdpmmLjVmOq6L9Bhpwe/Racn3pWm8b9IiWActT5f9UU4wtE5nt5PkgRDHGPj&#10;OJmlEw8TvX2tjXVfBTTEGzk12L8gKzttrOtThxT/mAVZF+taynDxMyNW0pATw25LF2pE8N+ypCJt&#10;TqfjuzgAK/Cf98hSYS2ea8/JW67bd0Gd5H4gvIfijDoY6GfJar6usdgNs+6FGRwe5IcL4Z7xKCXg&#10;Y3CxKKnA/Pyb3+djTzFKSYvDmFP748iMoER+U9jtWTKZ+OkNl8ndfYoXcxvZ30bUsVkBKpDg6mke&#10;TJ/v5GCWBppX3JulfxVDTHF8O6duMFeuXxHcOy6Wy5CE86qZ26it5h7aK+5bsetemdGXfjns9BMM&#10;Y8uyd23rc/2XCpZHB2UdeuqF7lW96I+zHqbispd+mW7vIevt32PxCwAA//8DAFBLAwQUAAYACAAA&#10;ACEAc7vtMeEAAAALAQAADwAAAGRycy9kb3ducmV2LnhtbEyPS0+EQBCE7yb+h0mbeDHugLgsIsPG&#10;GB+JNxcf8TbLtEBkeggzC/jvbU966+quVH9VbBfbiwlH3zlSEK8iEEi1Mx01Cl6q+/MMhA+ajO4d&#10;oYJv9LAtj48KnRs30zNOu9AIDiGfawVtCEMupa9btNqv3IDEt083Wh1Yjo00o5453PbyIopSaXVH&#10;/KHVA962WH/tDlbBx1nz/uSXh9c5WSfD3eNUbd5MpdTpyXJzDSLgEv7M8IvP6FAy094dyHjRs442&#10;l2xVkMQxD+xIs5Tb7Xmzzq5AloX836H8AQAA//8DAFBLAQItABQABgAIAAAAIQC2gziS/gAAAOEB&#10;AAATAAAAAAAAAAAAAAAAAAAAAABbQ29udGVudF9UeXBlc10ueG1sUEsBAi0AFAAGAAgAAAAhADj9&#10;If/WAAAAlAEAAAsAAAAAAAAAAAAAAAAALwEAAF9yZWxzLy5yZWxzUEsBAi0AFAAGAAgAAAAhAAUt&#10;itdIAgAAhQQAAA4AAAAAAAAAAAAAAAAALgIAAGRycy9lMm9Eb2MueG1sUEsBAi0AFAAGAAgAAAAh&#10;AHO77THhAAAACwEAAA8AAAAAAAAAAAAAAAAAogQAAGRycy9kb3ducmV2LnhtbFBLBQYAAAAABAAE&#10;APMAAACwBQAAAAA=&#10;" fillcolor="white [3201]" stroked="f" strokeweight=".5pt">
                <v:textbox>
                  <w:txbxContent>
                    <w:p w:rsidR="00932AD1" w:rsidRPr="00250C0D" w:rsidRDefault="00932AD1">
                      <w:pPr>
                        <w:rPr>
                          <w:rFonts w:ascii="Arial" w:hAnsi="Arial" w:cs="Arial"/>
                        </w:rPr>
                      </w:pPr>
                      <w:r w:rsidRPr="00CC0882"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1B7643B" wp14:editId="338D0726">
                            <wp:extent cx="1311275" cy="155575"/>
                            <wp:effectExtent l="0" t="0" r="3175" b="0"/>
                            <wp:docPr id="319" name="Bildobjekt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1311275" cy="15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proofErr w:type="spellStart"/>
                      <w:r w:rsidRPr="00250C0D">
                        <w:rPr>
                          <w:rFonts w:ascii="Arial" w:hAnsi="Arial" w:cs="Arial"/>
                        </w:rPr>
                        <w:t>Xx</w:t>
                      </w:r>
                      <w:proofErr w:type="spellEnd"/>
                      <w:r w:rsidRPr="00250C0D">
                        <w:rPr>
                          <w:rFonts w:ascii="Arial" w:hAnsi="Arial" w:cs="Arial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250C0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3096799</wp:posOffset>
                </wp:positionH>
                <wp:positionV relativeFrom="paragraph">
                  <wp:posOffset>2097669</wp:posOffset>
                </wp:positionV>
                <wp:extent cx="1233578" cy="0"/>
                <wp:effectExtent l="0" t="76200" r="24130" b="95250"/>
                <wp:wrapNone/>
                <wp:docPr id="293" name="Rak pilkoppling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35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D99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93" o:spid="_x0000_s1026" type="#_x0000_t32" style="position:absolute;margin-left:243.85pt;margin-top:165.15pt;width:97.1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wZ1AEAAO8DAAAOAAAAZHJzL2Uyb0RvYy54bWysU02P0zAQvSPxHyzfaZpWfEVN99AFLgiq&#10;XfgBXsdOrNoea2ya9N8zdtssArRaIS6T2J43897zeHMzOcuOCqMB3/J6seRMeQmd8X3Lv3/7+Ood&#10;ZzEJ3wkLXrX8pCK/2b58sRlDo1YwgO0UMiriYzOGlg8phaaqohyUE3EBQXk61IBOJFpiX3UoRqru&#10;bLVaLt9UI2AXEKSKkXZvz4d8W+prrWT6qnVUidmWE7dUIpb4kGO13YimRxEGIy80xD+wcMJ4ajqX&#10;uhVJsB9o/ijljESIoNNCgqtAayNV0UBq6uVvau4HEVTRQubEMNsU/19Z+eW4R2a6lq/erznzwtEl&#10;3YkDC8YeIARLprJ8REaNITaUv/N7vKxi2GNWPWl0+Ut62FTMPc3mqikxSZv1ar1+/ZbGQV7Pqkdg&#10;wJg+KXAs/7Q8JhSmH9IOvKcrBKyLueL4OSZqTcArIHe1PsckjP3gO5ZOgSQkNML3VmXelJ5Tqsz/&#10;zLj8pZNVZ/id0mRB5ljalOFTO4vsKGhsukM9V6HMDNHG2hm0fBp0yc0wVQbyucA5u3QEn2agMx7w&#10;b13TdKWqz/lX1WetWfYDdKdyf8UOmqriz+UF5LH9dV3gj+90+xMAAP//AwBQSwMEFAAGAAgAAAAh&#10;AKakg73eAAAACwEAAA8AAABkcnMvZG93bnJldi54bWxMj91qwkAQRu8LfYdlCr2RuquxmqTZSAmU&#10;Xmv7AJPsmgT3J2ZXjW/fKRTq5cwcvjlfsZ2sYRc9ht47CYu5AKZd41XvWgnfXx8vKbAQ0Sk03mkJ&#10;Nx1gWz4+FJgrf3U7fdnHllGICzlK6GIccs5D02mLYe4H7eh28KPFSOPYcjXilcKt4Ush1txi7+hD&#10;h4OuOt0c92crYVet6sVtrMTrpxHZaXbKZglmUj4/Te9vwKKe4j8Mv/qkDiU51f7sVGBGwirdbAiV&#10;kCQiAUbEOl1Su/pvw8uC33cofwAAAP//AwBQSwECLQAUAAYACAAAACEAtoM4kv4AAADhAQAAEwAA&#10;AAAAAAAAAAAAAAAAAAAAW0NvbnRlbnRfVHlwZXNdLnhtbFBLAQItABQABgAIAAAAIQA4/SH/1gAA&#10;AJQBAAALAAAAAAAAAAAAAAAAAC8BAABfcmVscy8ucmVsc1BLAQItABQABgAIAAAAIQD0mOwZ1AEA&#10;AO8DAAAOAAAAAAAAAAAAAAAAAC4CAABkcnMvZTJvRG9jLnhtbFBLAQItABQABgAIAAAAIQCmpIO9&#10;3gAAAAsBAAAPAAAAAAAAAAAAAAAAAC4EAABkcnMvZG93bnJldi54bWxQSwUGAAAAAAQABADzAAAA&#10;OQUAAAAA&#10;" strokecolor="black [3040]">
                <v:stroke endarrow="block"/>
              </v:shape>
            </w:pict>
          </mc:Fallback>
        </mc:AlternateContent>
      </w:r>
      <w:r w:rsidR="00566955">
        <w:br w:type="page"/>
      </w:r>
    </w:p>
    <w:p w:rsidR="00566955" w:rsidRDefault="00566955" w:rsidP="00566955"/>
    <w:tbl>
      <w:tblPr>
        <w:tblpPr w:leftFromText="180" w:rightFromText="180" w:vertAnchor="text" w:horzAnchor="margin" w:tblpXSpec="center" w:tblpY="-619"/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9"/>
      </w:tblGrid>
      <w:tr w:rsidR="00180EFB" w:rsidRPr="007F6FC6" w:rsidTr="00180EFB">
        <w:trPr>
          <w:trHeight w:val="407"/>
        </w:trPr>
        <w:tc>
          <w:tcPr>
            <w:tcW w:w="9539" w:type="dxa"/>
            <w:shd w:val="clear" w:color="auto" w:fill="7574B6"/>
          </w:tcPr>
          <w:p w:rsidR="00180EFB" w:rsidRPr="00134E56" w:rsidRDefault="00180EFB" w:rsidP="005E17AE">
            <w:pPr>
              <w:spacing w:after="0" w:line="240" w:lineRule="auto"/>
              <w:jc w:val="center"/>
              <w:rPr>
                <w:rFonts w:ascii="Arial" w:eastAsia="Times New Roman" w:hAnsi="Arial"/>
                <w:sz w:val="72"/>
                <w:szCs w:val="72"/>
                <w:lang w:eastAsia="en-GB"/>
              </w:rPr>
            </w:pPr>
            <w:r>
              <w:rPr>
                <w:rFonts w:ascii="Arial" w:hAnsi="Arial" w:cs="Arial"/>
                <w:color w:val="FFFFFF" w:themeColor="background1"/>
                <w:sz w:val="52"/>
                <w:szCs w:val="52"/>
              </w:rPr>
              <w:t xml:space="preserve">Rum +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52"/>
                <w:szCs w:val="52"/>
              </w:rPr>
              <w:t>rumsnr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52"/>
                <w:szCs w:val="52"/>
              </w:rPr>
              <w:t xml:space="preserve">. </w:t>
            </w:r>
            <w:r w:rsidRPr="00792C4A">
              <w:rPr>
                <w:rFonts w:ascii="Arial" w:hAnsi="Arial" w:cs="Arial"/>
                <w:vanish/>
                <w:color w:val="FFFFFF" w:themeColor="background1"/>
                <w:sz w:val="52"/>
                <w:szCs w:val="52"/>
              </w:rPr>
              <w:t xml:space="preserve">Rum + rumsnr. </w:t>
            </w:r>
          </w:p>
        </w:tc>
      </w:tr>
      <w:tr w:rsidR="00180EFB" w:rsidRPr="007F6FC6" w:rsidTr="005E17AE">
        <w:trPr>
          <w:trHeight w:val="5694"/>
        </w:trPr>
        <w:tc>
          <w:tcPr>
            <w:tcW w:w="9539" w:type="dxa"/>
          </w:tcPr>
          <w:p w:rsidR="00180EFB" w:rsidRDefault="00180EFB" w:rsidP="005E17AE">
            <w:pPr>
              <w:spacing w:after="0" w:line="240" w:lineRule="auto"/>
              <w:rPr>
                <w:rFonts w:ascii="Arial" w:eastAsia="Times New Roman" w:hAnsi="Arial"/>
                <w:sz w:val="24"/>
                <w:szCs w:val="24"/>
                <w:highlight w:val="yellow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FAC16D0" wp14:editId="77F3F324">
                      <wp:simplePos x="0" y="0"/>
                      <wp:positionH relativeFrom="column">
                        <wp:posOffset>5304790</wp:posOffset>
                      </wp:positionH>
                      <wp:positionV relativeFrom="paragraph">
                        <wp:posOffset>86996</wp:posOffset>
                      </wp:positionV>
                      <wp:extent cx="400050" cy="247650"/>
                      <wp:effectExtent l="0" t="0" r="0" b="0"/>
                      <wp:wrapNone/>
                      <wp:docPr id="303" name="Textruta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2AD1" w:rsidRPr="00180EFB" w:rsidRDefault="00932AD1" w:rsidP="00180EF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180EF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C16D0" id="Textruta 303" o:spid="_x0000_s1044" type="#_x0000_t202" style="position:absolute;margin-left:417.7pt;margin-top:6.85pt;width:31.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3PRQIAAIUEAAAOAAAAZHJzL2Uyb0RvYy54bWysVE1vGjEQvVfqf7B8b3b5CEkRS0SJqCpF&#10;SaSkytl4vbCS1+Pahl366/vshYSmPVXlYObLM573ZnZ20zWa7ZXzNZmCDy5yzpSRVNZmU/Dvz6tP&#10;15z5IEwpNBlV8IPy/Gb+8cOstVM1pC3pUjmGJMZPW1vwbQh2mmVeblUj/AVZZeCsyDUiQHWbrHSi&#10;RfZGZ8M8n2QtudI6ksp7WG97J5+n/FWlZHioKq8C0wXH20I6XTrX8czmMzHdOGG3tTw+Q/zDKxpR&#10;GxR9TXUrgmA7V/+RqqmlI09VuJDUZFRVtVSpB3QzyN9187QVVqVeAI63rzD5/5dW3u8fHavLgo/y&#10;EWdGNCDpWXXB7dBBtAGh1vopAp8sQkP3hTowfbJ7GGPjXeWa+I+WGPzA+vCKL9IxCeM4z/NLeCRc&#10;w/HVBDKyZ2+XrfPhq6KGRaHgDvQlVMX+zoc+9BQSa3nSdbmqtU6K26yX2rG9ANWr9Dtm/y1MG9YW&#10;fDJC7XjLULzfp9YGj4m99j1FKXTrLqEzuD41vKbyABwc9bPkrVzVeO2d8OFROAwPGsRChAcclSYU&#10;o6PE2Zbcz7/ZYzw4hZezFsNYcP9jJ5ziTH8zYPvzYDyO05uU8eXVEIo796zPPWbXLAkgDLB6ViYx&#10;xgd9EitHzQv2ZhGrwiWMRO2Ch5O4DP2KYO+kWixSEObVinBnnqyMqSN4kYvn7kU4eyQsgOl7Oo2t&#10;mL7jrY/tYV/sAlV1IjUC3aN6xB+znsbiuJdxmc71FPX29Zj/AgAA//8DAFBLAwQUAAYACAAAACEA&#10;hSAx/9wAAAAJAQAADwAAAGRycy9kb3ducmV2LnhtbEyPTU/DMAyG70j8h8hI3Fi6L1ZK0wkhcUVi&#10;GztnjWkqEqdKsq3br8ec4Gi/j14/rtejd+KEMfWBFEwnBQikNpieOgW77dtDCSJlTUa7QKjgggnW&#10;ze1NrSsTzvSBp03uBJdQqrQCm/NQSZlai16nSRiQOPsK0evMY+ykifrM5d7JWVE8Sq974gtWD/hq&#10;sf3eHL2Cfeev+8/pEK3xbkHv18t2F3ql7u/Gl2cQGcf8B8OvPqtDw06HcCSThFNQzpcLRjmYr0Aw&#10;UD6VvDgoWM5WIJta/v+g+QEAAP//AwBQSwECLQAUAAYACAAAACEAtoM4kv4AAADhAQAAEwAAAAAA&#10;AAAAAAAAAAAAAAAAW0NvbnRlbnRfVHlwZXNdLnhtbFBLAQItABQABgAIAAAAIQA4/SH/1gAAAJQB&#10;AAALAAAAAAAAAAAAAAAAAC8BAABfcmVscy8ucmVsc1BLAQItABQABgAIAAAAIQAxiG3PRQIAAIUE&#10;AAAOAAAAAAAAAAAAAAAAAC4CAABkcnMvZTJvRG9jLnhtbFBLAQItABQABgAIAAAAIQCFIDH/3AAA&#10;AAkBAAAPAAAAAAAAAAAAAAAAAJ8EAABkcnMvZG93bnJldi54bWxQSwUGAAAAAAQABADzAAAAqAUA&#10;AAAA&#10;" stroked="f" strokeweight=".5pt">
                      <v:textbox>
                        <w:txbxContent>
                          <w:p w:rsidR="00932AD1" w:rsidRPr="00180EFB" w:rsidRDefault="00932AD1" w:rsidP="00180EF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0E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80EFB" w:rsidRPr="00955B11" w:rsidRDefault="00E87E6F" w:rsidP="005E17AE">
            <w:pPr>
              <w:spacing w:after="0" w:line="240" w:lineRule="auto"/>
              <w:rPr>
                <w:rFonts w:ascii="Arial" w:eastAsia="Times New Roman" w:hAnsi="Arial"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/>
                <w:sz w:val="24"/>
                <w:szCs w:val="24"/>
                <w:lang w:eastAsia="en-GB"/>
              </w:rPr>
              <w:t>Ritning med</w:t>
            </w:r>
            <w:r w:rsidR="00180EFB" w:rsidRPr="00955B11">
              <w:rPr>
                <w:rFonts w:ascii="Arial" w:eastAsia="Times New Roman" w:hAnsi="Arial"/>
                <w:i/>
                <w:sz w:val="24"/>
                <w:szCs w:val="24"/>
                <w:lang w:eastAsia="en-GB"/>
              </w:rPr>
              <w:t xml:space="preserve"> våningsplanet med aktuellt rum markerat.</w:t>
            </w:r>
          </w:p>
          <w:p w:rsidR="00180EFB" w:rsidRPr="007F6FC6" w:rsidRDefault="003B1454" w:rsidP="005E17AE">
            <w:pPr>
              <w:spacing w:after="0" w:line="240" w:lineRule="auto"/>
              <w:jc w:val="right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2635934</wp:posOffset>
                      </wp:positionH>
                      <wp:positionV relativeFrom="paragraph">
                        <wp:posOffset>693041</wp:posOffset>
                      </wp:positionV>
                      <wp:extent cx="213756" cy="320633"/>
                      <wp:effectExtent l="0" t="0" r="34290" b="22860"/>
                      <wp:wrapNone/>
                      <wp:docPr id="4" name="Rak koppli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3756" cy="3206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5B83E6" id="Rak koppling 4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55pt,54.55pt" to="224.4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iixAEAAMkDAAAOAAAAZHJzL2Uyb0RvYy54bWysU02P0zAQvSPxHyzfadJ2KShquoddAQcE&#10;1S5w9zrjxqq/NDZN++8ZO2lAfEgIcbHGmXkz7z1Ptrdna9gJMGrvWr5c1JyBk77T7tDyz5/evHjN&#10;WUzCdcJ4By2/QOS3u+fPtkNoYOV7bzpARk1cbIbQ8j6l0FRVlD1YERc+gKOk8mhFoiseqg7FQN2t&#10;qVZ1vakGj11ALyFG+no/Jvmu9FcKZPqoVITETMuJWyonlvMpn9VuK5oDitBrOdEQ/8DCCu1o6Nzq&#10;XiTBvqL+pZXVEn30Ki2kt5VXSksoGkjNsv5JzWMvAhQtZE4Ms03x/7WVH057ZLpr+Q1nTlh6ogdx&#10;ZEcfgiE/2U12aAixocI7t8fpFsMes9yzQsuU0eEdPT4v0Zcc5RyJY+fi9GV2Gs6JSfq4Wq5fvdxw&#10;Jim1XtWb9TrPqcaGGRwwprfgLctBy4lLNkI04vQ+prH0WkK4THCkVKJ0MZCLjXsAReJo4EiprBXc&#10;GWQnQQvRHZfT2FKZIUobM4PqMvKPoKk2w6Cs2t8C5+oy0bs0A612Hn83NZ2vVNVYf1U9as2yn3x3&#10;KQ9U7KB9KYZOu50X8sd7gX//A3ffAAAA//8DAFBLAwQUAAYACAAAACEATL39Et0AAAALAQAADwAA&#10;AGRycy9kb3ducmV2LnhtbEyPS0/DMBCE70j8B2srcaNOkFO1IU6FyuNOQOHqxM5DtddR7Kbh37Oc&#10;4La7M5r9pjiuzrLFzGH0KCHdJsAMtl6P2Ev4/Hi93wMLUaFW1qOR8G0CHMvbm0Ll2l/x3SxV7BmF&#10;YMiVhCHGKec8tINxKmz9ZJC0zs9ORVrnnutZXSncWf6QJDvu1Ij0YVCTOQ2mPVcXJ8G+dKJuYn96&#10;s/Wz/xJLldVdJeXdZn16BBbNGv/M8ItP6FASU+MvqAOzEkSapWQlITnQQA4h9lSmoUt22AEvC/6/&#10;Q/kDAAD//wMAUEsBAi0AFAAGAAgAAAAhALaDOJL+AAAA4QEAABMAAAAAAAAAAAAAAAAAAAAAAFtD&#10;b250ZW50X1R5cGVzXS54bWxQSwECLQAUAAYACAAAACEAOP0h/9YAAACUAQAACwAAAAAAAAAAAAAA&#10;AAAvAQAAX3JlbHMvLnJlbHNQSwECLQAUAAYACAAAACEAZjhIosQBAADJAwAADgAAAAAAAAAAAAAA&#10;AAAuAgAAZHJzL2Uyb0RvYy54bWxQSwECLQAUAAYACAAAACEATL39Et0AAAALAQAADwAAAAAAAAAA&#10;AAAAAAAeBAAAZHJzL2Rvd25yZXYueG1sUEsFBgAAAAAEAAQA8wAAACgFAAAAAA==&#10;" strokecolor="black [3040]"/>
                  </w:pict>
                </mc:Fallback>
              </mc:AlternateContent>
            </w:r>
            <w:r w:rsidR="00180EFB">
              <w:rPr>
                <w:rFonts w:ascii="Arial" w:eastAsia="Times New Roman" w:hAnsi="Arial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E367521" wp14:editId="3A38576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288925</wp:posOffset>
                      </wp:positionV>
                      <wp:extent cx="504825" cy="219075"/>
                      <wp:effectExtent l="0" t="0" r="28575" b="28575"/>
                      <wp:wrapNone/>
                      <wp:docPr id="312" name="Likbent triangel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219075"/>
                              </a:xfrm>
                              <a:prstGeom prst="triangl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A1D92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Likbent triangel 312" o:spid="_x0000_s1026" type="#_x0000_t5" style="position:absolute;margin-left:11.2pt;margin-top:22.75pt;width:39.75pt;height:17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7ZXwIAAL0EAAAOAAAAZHJzL2Uyb0RvYy54bWysVMFOGzEQvVfqP1i+l82mSYEVGxSBqCpF&#10;EAkQ54nXzlr1elzbyYZ+fcfeDdDSU9WLM+MZP/u9fZOLy0Nn2F76oNHWvDyZcCatwEbbbc0fH24+&#10;nXEWItgGDFpZ82cZ+OXi44eL3lVyii2aRnpGIDZUvat5G6OriiKIVnYQTtBJS0WFvoNIqd8WjYee&#10;0DtTTCeTL0WPvnEehQyBdq+HIl9kfKWkiHdKBRmZqTm9LebV53WT1mJxAdXWg2u1GJ8B//CKDrSl&#10;S1+griEC23n9DqrTwmNAFU8EdgUqpYXMHIhNOfmDzX0LTmYuJE5wLzKF/wcrbvdrz3RT88/llDML&#10;HX2klf6+kTay6DXYrTQs1Uip3oWKDty7tR+zQGGifVC+S79EiB2yus8v6spDZII255PZ2XTOmaDS&#10;tDyfnM4TZvF62PkQv0rsWApqPtxukgBQwX4V4tB+bEvbFm+0MbQPlbGsTywIlgkgKykDkcLOEblg&#10;t5yB2ZJHRfQZMaDRTTqdDme/ySvj2R7IKfFQjm/7rSvdfA2hHZpyaWwzNqHIbLjxoUmsQZ4UbbB5&#10;JqE9Dg4MTtxoQltBiGvwZDkyJ41RvKNFGSQmOEacteh//m0/9ZMTqMpZTxYmmj924CVn5pslj5yX&#10;s1nyfE5m89MpJf5tZfO2YnfdFRL3kgbWiRym/miOofLYPdG0LdOtVAIr6O5B0DG5isNo0bwKuVzm&#10;NvK5g7iy904k8KRT0vHh8ATeHT81eeQWj3Z/97WH3nTS4nIXUelshVddyUYpoRnJhhrnOQ3h2zx3&#10;vf7rLH4BAAD//wMAUEsDBBQABgAIAAAAIQDF0zf/3gAAAAgBAAAPAAAAZHJzL2Rvd25yZXYueG1s&#10;TI8xT8MwFIR3JP6D9ZBYKmo3SqCEOBVCMMEAoQPja/xIosbPUeymKb8ed4LxdKe774rNbHsx0eg7&#10;xxpWSwWCuHam40bD9vPlZg3CB2SDvWPScCIPm/LyosDcuCN/0FSFRsQS9jlqaEMYcil93ZJFv3QD&#10;cfS+3WgxRDk20ox4jOW2l4lSt9Jix3GhxYGeWqr31cFqeHd+63n6qlA970/p4ufubZG9an19NT8+&#10;gAg0h78wnPEjOpSRaecObLzoNSRJGpMa0iwDcfbV6h7ETsNaKZBlIf8fKH8BAAD//wMAUEsBAi0A&#10;FAAGAAgAAAAhALaDOJL+AAAA4QEAABMAAAAAAAAAAAAAAAAAAAAAAFtDb250ZW50X1R5cGVzXS54&#10;bWxQSwECLQAUAAYACAAAACEAOP0h/9YAAACUAQAACwAAAAAAAAAAAAAAAAAvAQAAX3JlbHMvLnJl&#10;bHNQSwECLQAUAAYACAAAACEAvjf+2V8CAAC9BAAADgAAAAAAAAAAAAAAAAAuAgAAZHJzL2Uyb0Rv&#10;Yy54bWxQSwECLQAUAAYACAAAACEAxdM3/94AAAAIAQAADwAAAAAAAAAAAAAAAAC5BAAAZHJzL2Rv&#10;d25yZXYueG1sUEsFBgAAAAAEAAQA8wAAAMQFAAAAAA==&#10;" filled="f" strokecolor="black [3213]" strokeweight=".25pt"/>
                  </w:pict>
                </mc:Fallback>
              </mc:AlternateContent>
            </w:r>
            <w:r w:rsidR="00180EFB">
              <w:rPr>
                <w:rFonts w:ascii="Arial" w:eastAsia="Times New Roman" w:hAnsi="Arial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EE527F" wp14:editId="52DFC932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441325</wp:posOffset>
                      </wp:positionV>
                      <wp:extent cx="1666875" cy="838200"/>
                      <wp:effectExtent l="0" t="0" r="28575" b="19050"/>
                      <wp:wrapNone/>
                      <wp:docPr id="311" name="Rektangel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74B6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8869A" id="Rektangel 311" o:spid="_x0000_s1026" style="position:absolute;margin-left:95.95pt;margin-top:34.75pt;width:131.25pt;height:6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4NZwIAANwEAAAOAAAAZHJzL2Uyb0RvYy54bWysVE1PGzEQvVfqf7B8L5tASNKIDUpBVJUQ&#10;oELFeeK1d1f1V8dONvTXM/YuIdCeql4cj2d2Zt6bNzk73xnNthJD62zJx0cjzqQVrmptXfIfD1ef&#10;5pyFCLYC7aws+ZMM/Hz58cNZ5xfy2DVOVxIZJbFh0fmSNzH6RVEE0UgD4ch5acmpHBqIZGJdVAgd&#10;ZTe6OB6NpkXnsPLohAyBXi97J1/m/EpJEW+VCjIyXXLqLeYT87lOZ7E8g0WN4JtWDG3AP3RhoLVU&#10;dJ/qEiKwDbZ/pDKtQBecikfCmcIp1QqZMRCa8egdmvsGvMxYiJzg9zSF/5dW3GzvkLVVyU/GY84s&#10;GBrSd/mTRlZLzdIjUdT5sKDIe3+HgxXomvDuFJr0S0jYLtP6tKdV7iIT9DieTqfz2SlngnzzkznN&#10;LSUtXr/2GOJX6QxLl5IjjS2zCdvrEPvQl5BULDjdVlet1tnAen2hkW2BRjw7nU2+TIfsb8K0ZV0C&#10;mfsAUprSEKkl4wl7sDVnoGuSsIiYS7/5OMtR7qvEXWaFALyJSi1eQmj6VrJr6ETb1KnMehwQJUp7&#10;EtNt7aonmgO6XqDBi6uWsl1DiHeApEjSLm1ZvKVDaUdI3HDjrHH4+2/vKZ6EQl7OOlI4wfy1AZSc&#10;6W+WJPR5PJmklcjG5HR2TAYeetaHHrsxF44YJpFQd/ma4qN+uSp05pGWcZWqkgusoNo9oYNxEfvN&#10;o3UWcrXKYbQGHuK1vfciJU88JR4fdo+AftBDJCXduJdtgMU7WfSx6UvrVpvoVJs188oraS0ZtEJZ&#10;dcO6px09tHPU65/S8hkAAP//AwBQSwMEFAAGAAgAAAAhALtjHMzgAAAACgEAAA8AAABkcnMvZG93&#10;bnJldi54bWxMj9FKwzAUhu8F3yEcwTuXdLSr7ZqOIQgiiNjtAbLmrClrTmqTbdWnN17p5c/5+P/v&#10;VJvZDuyCk+8dSUgWAhhS63RPnYT97vnhEZgPirQaHKGEL/SwqW9vKlVqd6UPvDShY7GEfKkkmBDG&#10;knPfGrTKL9yIFG9HN1kVYpw6rid1jeV24EshVtyqnuKCUSM+GWxPzdlKyBrKP/Niu3t5n8bv1xPf&#10;529GSHl/N2/XwALO4Q+GX/2oDnV0Orgzac+GmIukiKiEVZEBi0CapSmwg4SlSDLgdcX/v1D/AAAA&#10;//8DAFBLAQItABQABgAIAAAAIQC2gziS/gAAAOEBAAATAAAAAAAAAAAAAAAAAAAAAABbQ29udGVu&#10;dF9UeXBlc10ueG1sUEsBAi0AFAAGAAgAAAAhADj9If/WAAAAlAEAAAsAAAAAAAAAAAAAAAAALwEA&#10;AF9yZWxzLy5yZWxzUEsBAi0AFAAGAAgAAAAhAFKlLg1nAgAA3AQAAA4AAAAAAAAAAAAAAAAALgIA&#10;AGRycy9lMm9Eb2MueG1sUEsBAi0AFAAGAAgAAAAhALtjHMzgAAAACgEAAA8AAAAAAAAAAAAAAAAA&#10;wQQAAGRycy9kb3ducmV2LnhtbFBLBQYAAAAABAAEAPMAAADOBQAAAAA=&#10;" fillcolor="#7574b6" strokecolor="black [3213]" strokeweight=".25pt"/>
                  </w:pict>
                </mc:Fallback>
              </mc:AlternateContent>
            </w:r>
            <w:r w:rsidR="00180EFB">
              <w:rPr>
                <w:rFonts w:ascii="Arial" w:eastAsia="Times New Roman" w:hAnsi="Arial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4C39427" wp14:editId="3E17818C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431800</wp:posOffset>
                      </wp:positionV>
                      <wp:extent cx="1104900" cy="857250"/>
                      <wp:effectExtent l="0" t="0" r="19050" b="19050"/>
                      <wp:wrapNone/>
                      <wp:docPr id="304" name="Rektangel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736A90" id="Rektangel 304" o:spid="_x0000_s1026" style="position:absolute;margin-left:225.7pt;margin-top:34pt;width:87pt;height:6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RH3XQIAALMEAAAOAAAAZHJzL2Uyb0RvYy54bWysVE1v2zAMvQ/YfxB0X21n6doGcYqgRYcB&#10;RVusHXpmZSk2JkuapMTpfv2eZPdj3U7DLgop0o/i42OWp/tes530obOm5tVByZk0wjad2dT8293F&#10;h2POQiTTkLZG1vxRBn66ev9uObiFnNnW6kZ6BhATFoOreRujWxRFEK3sKRxYJw2CyvqeIly/KRpP&#10;A9B7XczK8lMxWN84b4UMAbfnY5CvMr5SUsRrpYKMTNccb4v59Pl8SGexWtJi48m1nZieQf/wip46&#10;g6LPUOcUiW199wdU3wlvg1XxQNi+sEp1QuYe0E1VvunmtiUncy8gJ7hnmsL/gxVXuxvPuqbmH8s5&#10;Z4Z6DOmr/I6RbaRm6RIUDS4skHnrbvzkBZip373yffpFJ2yfaX18plXuIxO4rKpyflKCfYHY8eHR&#10;7DDzXrx87XyIn6XtWTJq7jG2zCbtLkNERaQ+paRixl50WufRacMGvL06OgQ8QUBKU4TZO7QUzIYz&#10;0hsoU0SfEYPVXZO+TjhZZfJMe7Yj6CPuq9Qsiv2WlSqfU2jHpBya0rRJKDLLbHpoYmrkJlkPtnkE&#10;vd6OugtOXHRAu6QQb8hDaCAFyxOvcSht0YmdLM5a63/+7T7lY/6IcjZAuGjzx5a85Ex/MVDGSTWf&#10;J6VnZw624fjXkYfXEbPtzyx6r7CmTmQz5Uf9ZCpv+3vs2DpVRYiMQO2R0Mk5i+NCYUuFXK9zGtTt&#10;KF6aWycSeOIp8Xi3vyfvpjFHCOTKPomcFm+mPeaO815vo1VdlsILrxhVcrAZeWjTFqfVe+3nrJf/&#10;mtUvAAAA//8DAFBLAwQUAAYACAAAACEADMWO990AAAAKAQAADwAAAGRycy9kb3ducmV2LnhtbEyP&#10;wU6DQBCG7ya+w2ZMvBi7WyyEUJbGmHA1sTZ63cIIVHaWsEuBt3c86XFm/nzz/flhsb244ug7Rxq2&#10;GwUCqXJ1R42G03v5mILwwVBtekeoYUUPh+L2JjdZ7WZ6w+sxNIIh5DOjoQ1hyKT0VYvW+I0bkPj2&#10;5UZrAo9jI+vRzAy3vYyUSqQ1HfGH1gz40mL1fZysht2nf/hIX+Wqgj1drF3LeJpLre/vluc9iIBL&#10;+AvDrz6rQ8FOZzdR7UXPjHi746iGJOVOHEiimBdnDZF6UiCLXP6vUPwAAAD//wMAUEsBAi0AFAAG&#10;AAgAAAAhALaDOJL+AAAA4QEAABMAAAAAAAAAAAAAAAAAAAAAAFtDb250ZW50X1R5cGVzXS54bWxQ&#10;SwECLQAUAAYACAAAACEAOP0h/9YAAACUAQAACwAAAAAAAAAAAAAAAAAvAQAAX3JlbHMvLnJlbHNQ&#10;SwECLQAUAAYACAAAACEA9dkR910CAACzBAAADgAAAAAAAAAAAAAAAAAuAgAAZHJzL2Uyb0RvYy54&#10;bWxQSwECLQAUAAYACAAAACEADMWO990AAAAKAQAADwAAAAAAAAAAAAAAAAC3BAAAZHJzL2Rvd25y&#10;ZXYueG1sUEsFBgAAAAAEAAQA8wAAAMEFAAAAAA==&#10;" filled="f" strokecolor="black [3213]" strokeweight=".25pt"/>
                  </w:pict>
                </mc:Fallback>
              </mc:AlternateContent>
            </w:r>
            <w:r w:rsidR="00180EFB">
              <w:rPr>
                <w:rFonts w:ascii="Arial" w:eastAsia="Times New Roman" w:hAnsi="Arial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6D1A87C" wp14:editId="5439619B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955675</wp:posOffset>
                      </wp:positionV>
                      <wp:extent cx="514350" cy="219075"/>
                      <wp:effectExtent l="0" t="0" r="19050" b="28575"/>
                      <wp:wrapNone/>
                      <wp:docPr id="305" name="Rektangel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2AD1" w:rsidRPr="00180EFB" w:rsidRDefault="00932AD1" w:rsidP="00180E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80E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1A87C" id="Rektangel 305" o:spid="_x0000_s1045" style="position:absolute;left:0;text-align:left;margin-left:11.2pt;margin-top:75.25pt;width:40.5pt;height:17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+yncAIAAO4EAAAOAAAAZHJzL2Uyb0RvYy54bWysVE1v2zAMvQ/YfxB0Xx2nyboGcYqgRYYB&#10;RVusHXpmZMk2JksapcTufv0o2U3arqdhOSikSPHj8dHLi77VbC/RN9YUPD+ZcCaNsGVjqoL/eNh8&#10;+sKZD2BK0NbIgj9Jzy9WHz8sO7eQU1tbXUpkFMT4RecKXofgFlnmRS1b8CfWSUNGZbGFQCpWWYnQ&#10;UfRWZ9PJ5HPWWSwdWiG9p9urwchXKb5SUoRbpbwMTBecagvpxHRu45mtlrCoEFzdiLEM+IcqWmgM&#10;JT2EuoIAbIfNX6HaRqD1VoUTYdvMKtUImXqgbvLJm27ua3Ay9ULgeHeAyf+/sOJmf4esKQt+Oplz&#10;ZqClIX2XP2lkldQsXhJEnfML8rx3dzhqnsTYb6+wjf/UCesTrE8HWGUfmKDLeT47nRP4gkzT/Hxy&#10;lmJmx8cOffgqbcuiUHCkqSUwYX/tAyUk12eXmMtb3ZSbRuukYLW91Mj2QBPepF+smJ68ctOGddRj&#10;TrmZACKa0hBIbB217k3FGeiKGCwCptSvHic2ykOW0OfvpYglXoGvh1JSgNFNm1ipTHQcO4qIDhhG&#10;KfTbPg0hP49P4tXWlk80GbQDZb0Tm4YSXIMPd4DEUQKU9i7c0qG0pebsKHFWW/z93n30J+qQlbOO&#10;OE+d/9oBSs70N0OkOs9ns7gkSZnNz6ak4EvL9qXF7NpLS6DntOFOJDH6B/0sKrTtI63nOmYlExhB&#10;uQeMR+UyDLtICy7kep3caDEchGtz70QMHqGL0D70j4BupEggbt3Y5/2AxRumDL7xpbHrXbCqSTQ6&#10;4koEiQotVaLK+AGIW/tST17Hz9TqDwAAAP//AwBQSwMEFAAGAAgAAAAhABlCI1XcAAAACgEAAA8A&#10;AABkcnMvZG93bnJldi54bWxMj0FPwzAMhe9I/IfISNxYQqFoKk2naYDEdQUO3LLGaysapyTpWv49&#10;3glu9ntPz5/LzeIGccIQe08ablcKBFLjbU+thve3l5s1iJgMWTN4Qg0/GGFTXV6UprB+pj2e6tQK&#10;LqFYGA1dSmMhZWw6dCau/IjE3tEHZxKvoZU2mJnL3SAzpR6kMz3xhc6MuOuw+aonp0F+zNlRxqne&#10;Pze78PS59dk3vmp9fbVsH0EkXNJfGM74jA4VMx38RDaKQUOW3XOS9VzlIM4BdcfKgYd1rkBWpfz/&#10;QvULAAD//wMAUEsBAi0AFAAGAAgAAAAhALaDOJL+AAAA4QEAABMAAAAAAAAAAAAAAAAAAAAAAFtD&#10;b250ZW50X1R5cGVzXS54bWxQSwECLQAUAAYACAAAACEAOP0h/9YAAACUAQAACwAAAAAAAAAAAAAA&#10;AAAvAQAAX3JlbHMvLnJlbHNQSwECLQAUAAYACAAAACEADe/sp3ACAADuBAAADgAAAAAAAAAAAAAA&#10;AAAuAgAAZHJzL2Uyb0RvYy54bWxQSwECLQAUAAYACAAAACEAGUIjVdwAAAAKAQAADwAAAAAAAAAA&#10;AAAAAADKBAAAZHJzL2Rvd25yZXYueG1sUEsFBgAAAAAEAAQA8wAAANMFAAAAAA==&#10;" strokecolor="black [3213]" strokeweight=".25pt">
                      <v:textbox>
                        <w:txbxContent>
                          <w:p w:rsidR="00932AD1" w:rsidRPr="00180EFB" w:rsidRDefault="00932AD1" w:rsidP="00180E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E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0EFB">
              <w:rPr>
                <w:rFonts w:ascii="Arial" w:eastAsia="Times New Roman" w:hAnsi="Arial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86258DE" wp14:editId="2FF80328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740410</wp:posOffset>
                      </wp:positionV>
                      <wp:extent cx="514350" cy="238125"/>
                      <wp:effectExtent l="0" t="0" r="19050" b="28575"/>
                      <wp:wrapNone/>
                      <wp:docPr id="307" name="Rektangel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74B6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2AD1" w:rsidRPr="00180EFB" w:rsidRDefault="00932AD1" w:rsidP="00180E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80E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258DE" id="Rektangel 307" o:spid="_x0000_s1046" style="position:absolute;left:0;text-align:left;margin-left:11.15pt;margin-top:58.3pt;width:40.5pt;height:18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ocQIAAO4EAAAOAAAAZHJzL2Uyb0RvYy54bWysVN9P2zAQfp+0/8Hy+0hTWsoqUtSBmCYh&#10;QIOJ56tjJ9Ec2zu7Tdhfv7MTSmE8TXtx7nzn+/Hddzk771vNdhJ9Y03B86MJZ9IIWzamKviPh6tP&#10;p5z5AKYEbY0s+JP0/Hz18cNZ55ZyamurS4mMghi/7FzB6xDcMsu8qGUL/sg6acioLLYQSMUqKxE6&#10;it7qbDqZnGSdxdKhFdJ7ur0cjHyV4islRbhVysvAdMGptpBOTOcmntnqDJYVgqsbMZYB/1BFC42h&#10;pPtQlxCAbbH5K1TbCLTeqnAkbJtZpRohUw/UTT550819DU6mXggc7/Yw+f8XVtzs7pA1ZcGPJwvO&#10;DLQ0pO/yJ42skprFS4Koc35JnvfuDkfNkxj77RW28UudsD7B+rSHVfaBCbqc57PjOYEvyDQ9Ps2n&#10;8xgze3ns0Iev0rYsCgVHmloCE3bXPgyuzy4xl7e6Ka8arZOC1eZCI9sBTXgxX8y+nIzRX7lpwzrq&#10;MV/MqQ4goikNgcTWUeveVJyBrojBImBK/epxYqPcZwl9/l6KWOIl+HooJQUY3bSJlcpEx7GjiOiA&#10;YZRCv+nTEKaJkfFqY8snmgzagbLeiauGElyDD3eAxFEClPYu3NKhtKXm7ChxVlv8/d599CfqkJWz&#10;jjhPnf/aAkrO9DdDpPqcz2ZxSZIymy+oGoaHls2hxWzbC0ug57ThTiQx+gf9LCq07SOt5zpmJRMY&#10;QbkHjEflIgy7SAsu5Hqd3GgxHIRrc+9EDB6hi9A+9I+AbqRIIG7d2Of9gOUbpgy+8aWx622wqkk0&#10;esGV6BcVWqpExPEHELf2UE9eL7+p1R8AAAD//wMAUEsDBBQABgAIAAAAIQDsTBvc4AAAAAoBAAAP&#10;AAAAZHJzL2Rvd25yZXYueG1sTI/BTsMwEETvSPyDtUjcqJOUJpDGqSokJISEKtJ+gBu7cdR4HWy3&#10;DXw92xPcdmdGs2+r1WQHdtY+9A4FpLMEmMbWqR47Abvt68MTsBAlKjk41AK+dYBVfXtTyVK5C37q&#10;cxM7RiUYSinAxDiWnIfWaCvDzI0ayTs4b2Wk1XdceXmhcjvwLElybmWPdMHIUb8Y3R6bkxWwaLD4&#10;Kp7X27eNH3/ej3xXfJhEiPu7ab0EFvUU/8JwxSd0qIlp706oAhsEZNmckqSneQ7sGkjmpOxpWDym&#10;wOuK/3+h/gUAAP//AwBQSwECLQAUAAYACAAAACEAtoM4kv4AAADhAQAAEwAAAAAAAAAAAAAAAAAA&#10;AAAAW0NvbnRlbnRfVHlwZXNdLnhtbFBLAQItABQABgAIAAAAIQA4/SH/1gAAAJQBAAALAAAAAAAA&#10;AAAAAAAAAC8BAABfcmVscy8ucmVsc1BLAQItABQABgAIAAAAIQBPtO6ocQIAAO4EAAAOAAAAAAAA&#10;AAAAAAAAAC4CAABkcnMvZTJvRG9jLnhtbFBLAQItABQABgAIAAAAIQDsTBvc4AAAAAoBAAAPAAAA&#10;AAAAAAAAAAAAAMsEAABkcnMvZG93bnJldi54bWxQSwUGAAAAAAQABADzAAAA2AUAAAAA&#10;" fillcolor="#7574b6" strokecolor="black [3213]" strokeweight=".25pt">
                      <v:textbox>
                        <w:txbxContent>
                          <w:p w:rsidR="00932AD1" w:rsidRPr="00180EFB" w:rsidRDefault="00932AD1" w:rsidP="00180E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E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0EFB">
              <w:rPr>
                <w:rFonts w:ascii="Arial" w:eastAsia="Times New Roman" w:hAnsi="Arial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89DEC72" wp14:editId="3D84C63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517525</wp:posOffset>
                      </wp:positionV>
                      <wp:extent cx="514350" cy="228600"/>
                      <wp:effectExtent l="0" t="0" r="19050" b="19050"/>
                      <wp:wrapNone/>
                      <wp:docPr id="308" name="Rektangel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32AD1" w:rsidRPr="00180EFB" w:rsidRDefault="00932AD1" w:rsidP="00180EF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80E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DEC72" id="Rektangel 308" o:spid="_x0000_s1047" style="position:absolute;left:0;text-align:left;margin-left:11.2pt;margin-top:40.75pt;width:40.5pt;height:18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z3bwIAAO4EAAAOAAAAZHJzL2Uyb0RvYy54bWysVF1P2zAUfZ+0/2D5faQpLbCKFFWgTpMQ&#10;VMDEs+vYSTTH9my3Cfv1O3ZC+RhP0/rg3ut7fT/OPTfnF32ryF443xhd0PxoQonQ3JSNrgr642H9&#10;5YwSH5gumTJaFPRJeHqx/PzpvLMLMTW1UaVwBEG0X3S2oHUIdpFlnteiZf7IWKFhlMa1LEB1VVY6&#10;1iF6q7LpZHKSdcaV1hkuvMft1WCkyxRfSsHDrZReBKIKitpCOl06t/HMludsUTlm64aPZbB/qKJl&#10;jUbSQ6grFhjZueavUG3DnfFGhiNu2sxI2XCRekA3+eRdN/c1syL1AnC8PcDk/19YfrPfONKUBT2e&#10;YFSatRjSnfiJkVVCkXgJiDrrF/C8txs3ah5i7LeXro3/6IT0CdanA6yiD4Tjcp7PjucAn8M0nZ6d&#10;TBLs2ctj63z4JkxLolBQh6klMNn+2gckhOuzS8zljWrKdaNUUly1vVSO7BkmvE6/WDGevHFTmnTo&#10;MT+dow4GoknFAsTWonWvK0qYqsBgHlxK/eZxYqM4ZAl9/lGKWOIV8/VQSgowuikdKxWJjmNHEdEB&#10;wyiFftunIUxT5Hi1NeUTJuPMQFlv+bpBgmvmw4Y5cBSAYu/CLQ6pDJozo0RJbdzvj+6jP6gDKyUd&#10;OI/Of+2YE5So7xqk+prPZnFJkjKbn06huNeW7WuL3rWXBqDn2HDLkxj9g3oWpTPtI9ZzFbPCxDRH&#10;7gHjUbkMwy5iwblYrZIbFsOycK3vLY/BI3QR2of+kTk7UiSAWzfmeT/Y4h1TBt/4UpvVLhjZJBq9&#10;4AqCRAVLlagyfgDi1r7Wk9fLZ2r5BwAA//8DAFBLAwQUAAYACAAAACEAxCSzyd0AAAAJAQAADwAA&#10;AGRycy9kb3ducmV2LnhtbEyPQU/DMAyF70j8h8hI3FjawGDqmk7TAInrChx2yxqvrWic0qRr+fd4&#10;J7jZfk/P38s3s+vEGYfQetKQLhIQSJW3LdUaPt5f71YgQjRkTecJNfxggE1xfZWbzPqJ9nguYy04&#10;hEJmNDQx9pmUoWrQmbDwPRJrJz84E3kdamkHM3G466RKkkfpTEv8oTE97hqsvsrRaZCfkzrJMJb7&#10;l2o3PB+2Xn3jm9a3N/N2DSLiHP/McMFndCiY6ehHskF0GpR6YKeGVboEcdGTez4ceUifliCLXP5v&#10;UPwCAAD//wMAUEsBAi0AFAAGAAgAAAAhALaDOJL+AAAA4QEAABMAAAAAAAAAAAAAAAAAAAAAAFtD&#10;b250ZW50X1R5cGVzXS54bWxQSwECLQAUAAYACAAAACEAOP0h/9YAAACUAQAACwAAAAAAAAAAAAAA&#10;AAAvAQAAX3JlbHMvLnJlbHNQSwECLQAUAAYACAAAACEAmaOc928CAADuBAAADgAAAAAAAAAAAAAA&#10;AAAuAgAAZHJzL2Uyb0RvYy54bWxQSwECLQAUAAYACAAAACEAxCSzyd0AAAAJAQAADwAAAAAAAAAA&#10;AAAAAADJBAAAZHJzL2Rvd25yZXYueG1sUEsFBgAAAAAEAAQA8wAAANMFAAAAAA==&#10;" strokecolor="black [3213]" strokeweight=".25pt">
                      <v:textbox>
                        <w:txbxContent>
                          <w:p w:rsidR="00932AD1" w:rsidRPr="00180EFB" w:rsidRDefault="00932AD1" w:rsidP="00180EF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80E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0EFB">
              <w:rPr>
                <w:rFonts w:ascii="Arial" w:eastAsia="Times New Roman" w:hAnsi="Arial"/>
                <w:i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9B57FBB" wp14:editId="32F1E88D">
                      <wp:simplePos x="0" y="0"/>
                      <wp:positionH relativeFrom="column">
                        <wp:posOffset>5352414</wp:posOffset>
                      </wp:positionH>
                      <wp:positionV relativeFrom="paragraph">
                        <wp:posOffset>12701</wp:posOffset>
                      </wp:positionV>
                      <wp:extent cx="276225" cy="323850"/>
                      <wp:effectExtent l="19050" t="19050" r="47625" b="19050"/>
                      <wp:wrapNone/>
                      <wp:docPr id="309" name="Uppåtpil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23850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1F2B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påtpil 309" o:spid="_x0000_s1026" type="#_x0000_t68" style="position:absolute;margin-left:421.45pt;margin-top:1pt;width:21.7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euaQIAAN4EAAAOAAAAZHJzL2Uyb0RvYy54bWysVNtqGzEQfS/0H4Tem7U3di4m62ASUgoh&#10;DSQhzxOt5BVIGlWSvU7/p1/SH+tIu7m2UCh9kWc0o7mcPccnpztr2FaGqNE1fLo34Uw6ga1264bf&#10;3V58OuIsJnAtGHSy4Y8y8tPlxw8nvV/IGjs0rQyMiri46H3Du5T8oqqi6KSFuIdeOgoqDBYSuWFd&#10;tQF6qm5NVU8mB1WPofUBhYyRbs+HIF+W+kpJkb4qFWVipuE0WypnKOdDPqvlCSzWAXynxTgG/MMU&#10;FrSjps+lziEB2wT9WymrRcCIKu0JtBUqpYUsO9A208m7bW468LLsQuBE/wxT/H9lxdX2OjDdNnx/&#10;csyZA0sf6c77nz+S14blS4Ko93FBmTf+OoxeJDPvu1PB5l/ahO0KrI/PsMpdYoIu68ODup5zJii0&#10;X+8fzQvs1ctjH2L6LNGybDR841chYF/whO1lTNSTsp+ycruIRrcX2pjiZLLIMxPYFugzp900z0wv&#10;3mQZx3qaZT6bEA8EENeUgUSm9bR9dGvOwKyJxCKF0vrN60LIv/bII55D7IZBSoFxFOPypLIwctwo&#10;gzrAmK0HbB/pSwQcKBq9uNBU7RJiuoZAnKSpSWfpKx3KIK2Co8VZh+H7n+5zPlGFopz1xHFa89sG&#10;guTMfHFEouPpbJZFUZzZ/LAmJ7yOPLyOuI09Q8J3Sor2opg5P5knUwW09yTHVe5KIXCCeg+Ajs5Z&#10;GrRHghZytSppJAQP6dLdeJGLZ5wyjre7ewh+pEQiLl3hkx5g8Y4WQ25+6XC1Sah04cwLrkSH7JCI&#10;CjFGwWeVvvZL1svf0vIXAAAA//8DAFBLAwQUAAYACAAAACEAKVp7h9wAAAAIAQAADwAAAGRycy9k&#10;b3ducmV2LnhtbEyPwU7DMBBE70j8g7VI3KjdEKoQsqloUO+QVnB1420SEa+j2G3D32NO9Dia0cyb&#10;Yj3bQZxp8r1jhOVCgSBunOm5Rdjvtg8ZCB80Gz04JoQf8rAub28KnRt34Q8616EVsYR9rhG6EMZc&#10;St90ZLVfuJE4ekc3WR2inFppJn2J5XaQiVIraXXPcaHTI1UdNd/1ySJ8bT5rqd5JL7dtvUn31e5Y&#10;hTfE+7v59QVEoDn8h+EPP6JDGZkO7sTGiwEhS5PnGEVI4qXoZ9kqBXFAeHpUIMtCXh8ofwEAAP//&#10;AwBQSwECLQAUAAYACAAAACEAtoM4kv4AAADhAQAAEwAAAAAAAAAAAAAAAAAAAAAAW0NvbnRlbnRf&#10;VHlwZXNdLnhtbFBLAQItABQABgAIAAAAIQA4/SH/1gAAAJQBAAALAAAAAAAAAAAAAAAAAC8BAABf&#10;cmVscy8ucmVsc1BLAQItABQABgAIAAAAIQD940euaQIAAN4EAAAOAAAAAAAAAAAAAAAAAC4CAABk&#10;cnMvZTJvRG9jLnhtbFBLAQItABQABgAIAAAAIQApWnuH3AAAAAgBAAAPAAAAAAAAAAAAAAAAAMME&#10;AABkcnMvZG93bnJldi54bWxQSwUGAAAAAAQABADzAAAAzAUAAAAA&#10;" adj="9212" fillcolor="black [3213]" strokecolor="black [3213]" strokeweight="2pt"/>
                  </w:pict>
                </mc:Fallback>
              </mc:AlternateContent>
            </w:r>
            <w:r w:rsidR="00180EFB">
              <w:rPr>
                <w:rFonts w:ascii="Arial" w:eastAsia="Times New Roman" w:hAnsi="Arial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7324DF" wp14:editId="2D5A229B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1289050</wp:posOffset>
                      </wp:positionV>
                      <wp:extent cx="2771775" cy="1076325"/>
                      <wp:effectExtent l="0" t="0" r="28575" b="28575"/>
                      <wp:wrapNone/>
                      <wp:docPr id="310" name="Rektangel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07632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0139C" id="Rektangel 310" o:spid="_x0000_s1026" style="position:absolute;margin-left:95.2pt;margin-top:101.5pt;width:218.25pt;height:84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9IXAIAALQEAAAOAAAAZHJzL2Uyb0RvYy54bWysVE1v2zAMvQ/YfxB0XxynH9mMOkXQIsOA&#10;og2WDj2zshQbk0RNUuJ0v36U7LZZt9OwiyyK1CP59OiLy4PRbC996NDWvJxMOZNWYNPZbc2/3a8+&#10;fOQsRLANaLSy5k8y8MvF+3cXvavkDFvUjfSMQGyoelfzNkZXFUUQrTQQJuikJadCbyCS6bdF46En&#10;dKOL2XR6XvToG+dRyBDo9Hpw8kXGV0qKeKdUkJHpmlNtMa8+r49pLRYXUG09uLYTYxnwD1UY6Cwl&#10;fYG6hghs57s/oEwnPAZUcSLQFKhUJ2Tugbopp2+62bTgZO6FyAnuhabw/2DF7X7tWdfU/KQkfiwY&#10;eqSv8js92VZqlg6Jot6FiiI3bu1HK9A29XtQ3qQvdcIOmdanF1rlITJBh7P5vJzPzzgT5Cun8/OT&#10;2VlCLV6vOx/iZ4mGpU3NPb1bphP2NyEOoc8hKZvFVac1nUOlLetT8RkfSEFKQ6RUxlFPwW45A70l&#10;aYroM2JA3TXpdrqcZSavtGd7IIHEQznW9VtUynwNoR2CsmsM0zahyKyzsdBE1UBO2j1i80T8ehyE&#10;F5xYdYR2AyGuwZPSiHOannhHi9JIneC446xF//Nv5ymeBEBeznpSLrX5Ywdecqa/WJLGp/L0NEk9&#10;G6dn8xkZ/tjzeOyxO3OF1HtJc+pE3qb4qJ+3yqN5oCFbpqzkAiso90DoaFzFYaJoTIVcLnMYydtB&#10;vLEbJxJ44inxeH94AO/GZ46kkFt8VjlUb157iE03LS53EVWXpfDKK0koGTQaWUzjGKfZO7Zz1OvP&#10;ZvELAAD//wMAUEsDBBQABgAIAAAAIQC/cf2Z3wAAAAsBAAAPAAAAZHJzL2Rvd25yZXYueG1sTI9B&#10;T4NAEIXvJv6HzZh4MXZX2tIWWRpjwtXE2uh1C1NA2VnCLgX+vePJHl/my5vvpfvJtuKCvW8caXha&#10;KBBIhSsbqjQcP/LHLQgfDJWmdYQaZvSwz25vUpOUbqR3vBxCJbiEfGI01CF0iZS+qNEav3AdEt/O&#10;rrcmcOwrWfZm5HLbykipWFrTEH+oTYevNRY/h8FqWH35h8/tm5xVsMdva+d8PYy51vd308sziIBT&#10;+IfhT5/VIWOnkxuo9KLlvFMrRjVEasmjmIijeAfipGG5idYgs1Reb8h+AQAA//8DAFBLAQItABQA&#10;BgAIAAAAIQC2gziS/gAAAOEBAAATAAAAAAAAAAAAAAAAAAAAAABbQ29udGVudF9UeXBlc10ueG1s&#10;UEsBAi0AFAAGAAgAAAAhADj9If/WAAAAlAEAAAsAAAAAAAAAAAAAAAAALwEAAF9yZWxzLy5yZWxz&#10;UEsBAi0AFAAGAAgAAAAhALKuz0hcAgAAtAQAAA4AAAAAAAAAAAAAAAAALgIAAGRycy9lMm9Eb2Mu&#10;eG1sUEsBAi0AFAAGAAgAAAAhAL9x/ZnfAAAACwEAAA8AAAAAAAAAAAAAAAAAtgQAAGRycy9kb3du&#10;cmV2LnhtbFBLBQYAAAAABAAEAPMAAADCBQAAAAA=&#10;" filled="f" strokecolor="black [3213]" strokeweight=".25pt"/>
                  </w:pict>
                </mc:Fallback>
              </mc:AlternateContent>
            </w:r>
            <w:r w:rsidR="00180EFB" w:rsidRPr="007F6FC6">
              <w:rPr>
                <w:rFonts w:ascii="Arial" w:eastAsia="Times New Roman" w:hAnsi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80EFB" w:rsidRPr="007F6FC6" w:rsidTr="00E87E6F">
        <w:trPr>
          <w:trHeight w:val="5160"/>
        </w:trPr>
        <w:tc>
          <w:tcPr>
            <w:tcW w:w="9539" w:type="dxa"/>
          </w:tcPr>
          <w:p w:rsidR="00180EFB" w:rsidRPr="007F6FC6" w:rsidRDefault="00180EFB" w:rsidP="005E17AE">
            <w:pPr>
              <w:tabs>
                <w:tab w:val="left" w:pos="1207"/>
                <w:tab w:val="center" w:pos="4661"/>
              </w:tabs>
              <w:spacing w:after="0" w:line="240" w:lineRule="auto"/>
              <w:rPr>
                <w:rFonts w:ascii="Arial" w:eastAsia="Times New Roman" w:hAnsi="Arial"/>
                <w:sz w:val="24"/>
                <w:szCs w:val="24"/>
                <w:lang w:eastAsia="en-GB"/>
              </w:rPr>
            </w:pPr>
          </w:p>
          <w:p w:rsidR="00180EFB" w:rsidRPr="00955B11" w:rsidRDefault="003B1454" w:rsidP="005E17AE">
            <w:pPr>
              <w:tabs>
                <w:tab w:val="left" w:pos="1207"/>
                <w:tab w:val="center" w:pos="4661"/>
              </w:tabs>
              <w:spacing w:after="0" w:line="240" w:lineRule="auto"/>
              <w:rPr>
                <w:rFonts w:ascii="Arial" w:eastAsia="Times New Roman" w:hAnsi="Arial"/>
                <w:i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/>
                <w:i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4334106</wp:posOffset>
                      </wp:positionH>
                      <wp:positionV relativeFrom="paragraph">
                        <wp:posOffset>1248245</wp:posOffset>
                      </wp:positionV>
                      <wp:extent cx="355765" cy="653143"/>
                      <wp:effectExtent l="0" t="0" r="25400" b="33020"/>
                      <wp:wrapNone/>
                      <wp:docPr id="5" name="Rak koppli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55765" cy="65314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EA8C17" id="Rak koppling 5" o:spid="_x0000_s1026" style="position:absolute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5pt,98.3pt" to="369.2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l2xAEAAMkDAAAOAAAAZHJzL2Uyb0RvYy54bWysU8tu2zAQvAfoPxC815LjyCkEyzkkaHoo&#10;GiNpe6eppUWYL5CsJf99lpSsFn0ARdELsdTu7OwMV5u7QStyAh+kNQ1dLkpKwHDbSnNo6JfP79++&#10;oyREZlqmrIGGniHQu+2bq03vari2nVUteIJNTKh719AuRlcXReAdaBYW1oHBpLBes4hXfyhaz3rs&#10;rlVxXZbrore+dd5yCAG/PoxJus39hQAen4QIEIlqKM4W8+nzuU9nsd2w+uCZ6ySfxmD/MIVm0iDp&#10;3OqBRUa+eflLKy25t8GKuOBWF1YIySFrQDXL8ic1Lx1zkLWgOcHNNoX/15Z/Ou08kW1DK0oM0/hE&#10;z+xIjtY5hX6SKjnUu1Bj4b3Z+ekW3M4nuYPwmggl3Qd8fJqjrylKORRHhuz0eXYahkg4flxV1e0a&#10;GTmm1tVqebNKPMXYMIGdD/ERrCYpaCjOkoxgNTt9DHEsvZQgLg04jpSjeFaQipV5BoHikHAcKa8V&#10;3CtPTgwXoj0uJ9pcmSBCKjWDykz5R9BUm2CQV+1vgXN1ZrQmzkAtjfW/Y43DZVQx1l9Uj1qT7L1t&#10;z/mBsh24L9nQabfTQv54z/Dvf+D2FQAA//8DAFBLAwQUAAYACAAAACEAiFKB/t0AAAALAQAADwAA&#10;AGRycy9kb3ducmV2LnhtbEyPy06EQBBF9yb+Q6dM3DmNOCAgzcSMj71ocNvQxSP2g9A9DP695UqX&#10;Vffk1qnysBnNVlz85KyA210EDG3n1GQHAR/vLzcZMB+kVVI7iwK+0cOhurwoZaHc2b7hWoeBUYn1&#10;hRQwhjAXnPtuRCP9zs1oKevdYmSgcRm4WuSZyo3mcRSl3MjJ0oVRzngcsfuqT0aAfu73TRuG46tu&#10;ntznfq2Tpq+FuL7aHh+ABdzCHwy/+qQOFTm17mSVZ1pAmsUJoRTkaQqMiPu7jDatgDjPE+BVyf//&#10;UP0AAAD//wMAUEsBAi0AFAAGAAgAAAAhALaDOJL+AAAA4QEAABMAAAAAAAAAAAAAAAAAAAAAAFtD&#10;b250ZW50X1R5cGVzXS54bWxQSwECLQAUAAYACAAAACEAOP0h/9YAAACUAQAACwAAAAAAAAAAAAAA&#10;AAAvAQAAX3JlbHMvLnJlbHNQSwECLQAUAAYACAAAACEAB07pdsQBAADJAwAADgAAAAAAAAAAAAAA&#10;AAAuAgAAZHJzL2Uyb0RvYy54bWxQSwECLQAUAAYACAAAACEAiFKB/t0AAAALAQAADwAAAAAAAAAA&#10;AAAAAAAeBAAAZHJzL2Rvd25yZXYueG1sUEsFBgAAAAAEAAQA8wAAACgFAAAAAA==&#10;" strokecolor="black [3040]"/>
                  </w:pict>
                </mc:Fallback>
              </mc:AlternateContent>
            </w:r>
            <w:r w:rsidR="005E17AE" w:rsidRPr="00955B11">
              <w:rPr>
                <w:rFonts w:ascii="Arial" w:eastAsia="Times New Roman" w:hAnsi="Arial"/>
                <w:i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7D8074" wp14:editId="4FB5B5E9">
                      <wp:simplePos x="0" y="0"/>
                      <wp:positionH relativeFrom="column">
                        <wp:posOffset>894839</wp:posOffset>
                      </wp:positionH>
                      <wp:positionV relativeFrom="paragraph">
                        <wp:posOffset>987359</wp:posOffset>
                      </wp:positionV>
                      <wp:extent cx="933450" cy="1381125"/>
                      <wp:effectExtent l="19050" t="38100" r="38100" b="28575"/>
                      <wp:wrapNone/>
                      <wp:docPr id="313" name="Rak pilkoppling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3450" cy="1381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BBD96" id="Rak pilkoppling 313" o:spid="_x0000_s1026" type="#_x0000_t32" style="position:absolute;margin-left:70.45pt;margin-top:77.75pt;width:73.5pt;height:108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prSgIAAHcEAAAOAAAAZHJzL2Uyb0RvYy54bWysVNFu2yAUfZ+0f0C8p7YTp0utOtVkJ3vp&#10;tmrt9k4Ax6iYi4DGiab9+y4kTdftZZrmBwzm3nPPPRx8fbMfNNlJ5xWYmhYXOSXScBDKbGv69WE9&#10;WVDiAzOCaTCypgfp6c3y7Zvr0VZyCj1oIR1BEOOr0da0D8FWWeZ5LwfmL8BKg5sduIEFXLptJhwb&#10;EX3Q2TTPL7MRnLAOuPQev7bHTbpM+F0nefjcdV4GomuK3EIaXRo3ccyW16zaOmZ7xU802D+wGJgy&#10;WPQM1bLAyJNTf0ANijvw0IULDkMGXae4TD1gN0X+Wzf3PbMy9YLieHuWyf8/WP5pd+eIEjWdFTNK&#10;DBvwkL6wR2KVfgRrNYpK4hYKNVpfYXxj7lxsle/Nvb0F/uiJgaZnZisT4YeDRYwiZmSvUuLCWyy3&#10;GT+CwBj2FCCptu/cQDqt7LeYGMFRGbJPx3Q4H5PcB8Lx49VsVs7xMDluFbNFUUznqRirIk7Mts6H&#10;DxIGEic19cExte1DA8agI8Ada7DdrQ+R5UtCTDawVlonY2hDxppOF/N388TKg1Yi7sY477abRjuy&#10;Y+it9TrH50TjVZiDJyMSWi+ZWJ3mgSmNcxKSWMEplE9LGssNUlCiJV6nODvy0yZWRAGQ8Wl2tNf3&#10;q/xqtVgtykk5vVxNyrxtJ+/XTTm5XBfv5u2sbZq2+BHJF2XVKyGkifyfrV6Uf2el06U7mvRs9rNS&#10;2Wv0JCmSfX4n0skL8fiPRtqAONy52F20Bbo7BZ9uYrw+v65T1Mv/YvkTAAD//wMAUEsDBBQABgAI&#10;AAAAIQAhsDBS4QAAAAsBAAAPAAAAZHJzL2Rvd25yZXYueG1sTI9BT8MwDIXvSPyHyEhcEEvb0W6U&#10;ptNAgLhwYKs4Z43XVmucqsm27t9jTnDzs5+ev1esJtuLE46+c6QgnkUgkGpnOmoUVNu3+yUIHzQZ&#10;3TtCBRf0sCqvrwqdG3emLzxtQiM4hHyuFbQhDLmUvm7Raj9zAxLf9m60OrAcG2lGfeZw28skijJp&#10;dUf8odUDvrRYHzZHq2B7t46r/efh8pzEWfXx2n1n1LwrdXszrZ9ABJzCnxl+8RkdSmbauSMZL3rW&#10;D9EjW3lI0xQEO5Llgjc7BfPFPAJZFvJ/h/IHAAD//wMAUEsBAi0AFAAGAAgAAAAhALaDOJL+AAAA&#10;4QEAABMAAAAAAAAAAAAAAAAAAAAAAFtDb250ZW50X1R5cGVzXS54bWxQSwECLQAUAAYACAAAACEA&#10;OP0h/9YAAACUAQAACwAAAAAAAAAAAAAAAAAvAQAAX3JlbHMvLnJlbHNQSwECLQAUAAYACAAAACEA&#10;Deyaa0oCAAB3BAAADgAAAAAAAAAAAAAAAAAuAgAAZHJzL2Uyb0RvYy54bWxQSwECLQAUAAYACAAA&#10;ACEAIbAwUuEAAAALAQAADwAAAAAAAAAAAAAAAACkBAAAZHJzL2Rvd25yZXYueG1sUEsFBgAAAAAE&#10;AAQA8wAAALIFAAAAAA==&#10;" strokecolor="red" strokeweight="2.25pt">
                      <v:stroke endarrow="block"/>
                    </v:shape>
                  </w:pict>
                </mc:Fallback>
              </mc:AlternateContent>
            </w:r>
            <w:r w:rsidR="00E87E6F" w:rsidRPr="00955B11">
              <w:rPr>
                <w:rFonts w:ascii="Arial" w:eastAsia="Times New Roman" w:hAnsi="Arial"/>
                <w:i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519F15" wp14:editId="3E509EBA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2411730</wp:posOffset>
                      </wp:positionV>
                      <wp:extent cx="969645" cy="389890"/>
                      <wp:effectExtent l="20955" t="16510" r="19050" b="22225"/>
                      <wp:wrapNone/>
                      <wp:docPr id="315" name="Textruta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645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2AD1" w:rsidRPr="00EC1062" w:rsidRDefault="00932AD1" w:rsidP="00180EF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EC1062">
                                    <w:rPr>
                                      <w:b/>
                                      <w:color w:val="FF0000"/>
                                    </w:rPr>
                                    <w:t>Prioritet 1</w:t>
                                  </w:r>
                                </w:p>
                                <w:p w:rsidR="00932AD1" w:rsidRPr="003821C0" w:rsidRDefault="00932AD1" w:rsidP="00180EF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932AD1" w:rsidRDefault="00932AD1" w:rsidP="00180EF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932AD1" w:rsidRDefault="00932AD1" w:rsidP="00180EFB">
                                  <w:pPr>
                                    <w:rPr>
                                      <w:b/>
                                      <w:color w:val="00B05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19F15" id="Textruta 315" o:spid="_x0000_s1048" type="#_x0000_t202" style="position:absolute;margin-left:12.8pt;margin-top:189.9pt;width:76.35pt;height:3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QuMgIAAFwEAAAOAAAAZHJzL2Uyb0RvYy54bWysVNuO2jAQfa/Uf7D8XgIssBARVlu2VJW2&#10;F2m3H2Ach1h1PO7YkNCv79gBirZVH6rmwfJlfHzmnJks77rGsINCr8EWfDQYcqashFLbXcG/Pm/e&#10;zDnzQdhSGLCq4Efl+d3q9atl63I1hhpMqZARiPV56wpeh+DyLPOyVo3wA3DK0mEF2IhAS9xlJYqW&#10;0BuTjYfDWdYClg5BKu9p96E/5KuEX1VKhs9V5VVgpuDELaQR07iNY7ZainyHwtVanmiIf2DRCG3p&#10;0QvUgwiC7VH/BtVoieChCgMJTQZVpaVKOVA2o+GLbJ5q4VTKhcTx7iKT/3+w8tPhCzJdFvxmNOXM&#10;ioZMelZdwD1lEPdIodb5nAKfHIWG7i105HTK1rtHkN88s7Cuhd2pe0RoayVKYjiKN7Orqz2OjyDb&#10;9iOU9JDYB0hAXYVNlI8EYYROTh0v7hAZJmlzMVvMJsRR0tHNfDFfJPcykZ8vO/ThvYKGxUnBkcxP&#10;4OLw6EMkI/JzSHzLg9HlRhuTFrjbrg2yg6BC2aQv8X8RZixrCz6eT2+nvQB/wRjS9yeMRgcqeaOb&#10;gs9jzKkIo2zvbJkKMght+jlxNvakY5SuFzF02y6ZNh6f/dlCeSRlEfoSp5akSQ34g7OWyrvg/vte&#10;oOLMfLDkzmI0mcR+SIvJ9HZMC7w+2V6fCCsJquCBs366Dn0P7R3qXU0v9fVg4Z4crXRSO1rfszrx&#10;pxJOJpzaLfbI9TpF/foprH4CAAD//wMAUEsDBBQABgAIAAAAIQCQ6RAP4AAAAAoBAAAPAAAAZHJz&#10;L2Rvd25yZXYueG1sTI9BTsMwEEX3SNzBGiR21ElamjbNpEJUbJBQReAAbjxNosbjELtN4PS4K1iO&#10;5un/9/PtZDpxocG1lhHiWQSCuLK65Rrh8+PlYQXCecVadZYJ4ZscbIvbm1xl2o78TpfS1yKEsMsU&#10;QuN9n0npqoaMcjPbE4ff0Q5G+XAOtdSDGkO46WQSRUtpVMuhoVE9PTdUncqzQRjTSccy9j9fu9dy&#10;59b70p/eWsT7u+lpA8LT5P9guOoHdSiC08GeWTvRISSPy0AizNN1mHAF0tUcxAFhsYgTkEUu/08o&#10;fgEAAP//AwBQSwECLQAUAAYACAAAACEAtoM4kv4AAADhAQAAEwAAAAAAAAAAAAAAAAAAAAAAW0Nv&#10;bnRlbnRfVHlwZXNdLnhtbFBLAQItABQABgAIAAAAIQA4/SH/1gAAAJQBAAALAAAAAAAAAAAAAAAA&#10;AC8BAABfcmVscy8ucmVsc1BLAQItABQABgAIAAAAIQAhREQuMgIAAFwEAAAOAAAAAAAAAAAAAAAA&#10;AC4CAABkcnMvZTJvRG9jLnhtbFBLAQItABQABgAIAAAAIQCQ6RAP4AAAAAoBAAAPAAAAAAAAAAAA&#10;AAAAAIwEAABkcnMvZG93bnJldi54bWxQSwUGAAAAAAQABADzAAAAmQUAAAAA&#10;" strokecolor="red" strokeweight="2.25pt">
                      <v:textbox>
                        <w:txbxContent>
                          <w:p w:rsidR="00932AD1" w:rsidRPr="00EC1062" w:rsidRDefault="00932AD1" w:rsidP="00180E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EC1062">
                              <w:rPr>
                                <w:b/>
                                <w:color w:val="FF0000"/>
                              </w:rPr>
                              <w:t>Prioritet 1</w:t>
                            </w:r>
                          </w:p>
                          <w:p w:rsidR="00932AD1" w:rsidRPr="003821C0" w:rsidRDefault="00932AD1" w:rsidP="00180EF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932AD1" w:rsidRDefault="00932AD1" w:rsidP="00180EFB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932AD1" w:rsidRDefault="00932AD1" w:rsidP="00180EFB">
                            <w:pPr>
                              <w:rPr>
                                <w:b/>
                                <w:color w:val="00B05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EFB" w:rsidRPr="00955B11">
              <w:rPr>
                <w:rFonts w:ascii="Arial" w:eastAsia="Times New Roman" w:hAnsi="Arial"/>
                <w:i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108856" wp14:editId="5A4AF2CE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594360</wp:posOffset>
                      </wp:positionV>
                      <wp:extent cx="3467100" cy="1952625"/>
                      <wp:effectExtent l="0" t="0" r="19050" b="28575"/>
                      <wp:wrapNone/>
                      <wp:docPr id="314" name="Rektangel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0" cy="195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574B6"/>
                              </a:solidFill>
                              <a:ln w="317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85ABD" id="Rektangel 314" o:spid="_x0000_s1026" style="position:absolute;margin-left:95.95pt;margin-top:46.8pt;width:273pt;height:15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RvaAIAAN0EAAAOAAAAZHJzL2Uyb0RvYy54bWysVE1v2zAMvQ/YfxB0Xx2n+ViDOEXWosOA&#10;oi3WDj0zsmQbkyWNUuJ0v36U7CZt19Owi0KK9CP59Jjl+b7VbCfRN9YUPD8ZcSaNsGVjqoL/eLj6&#10;9JkzH8CUoK2RBX+Snp+vPn5Ydm4hx7a2upTICMT4RecKXofgFlnmRS1b8CfWSUNBZbGFQC5WWYnQ&#10;EXqrs/FoNMs6i6VDK6T3dHvZB/kq4SslRbhVysvAdMGpt5BOTOcmntlqCYsKwdWNGNqAf+iihcZQ&#10;0QPUJQRgW2z+gmobgdZbFU6EbTOrVCNkmoGmyUdvprmvwck0C5Hj3YEm//9gxc3uDllTFvw0n3Bm&#10;oKVH+i5/0pNVUrN4SRR1zi8o897d4eB5MuO8e4Vt/KVJ2D7R+nSgVe4DE3R5OpnN8xGxLyiWn03H&#10;s/E0ombHzx368FXalkWj4EjvluiE3bUPfepzSqzmrW7Kq0br5GC1udDIdkBvPJ/OJ19mA/qrNG1Y&#10;F6ecT6kRIKkpDYHM1tHw3lScga5IwyJgKv3q46RHeagS9vl7JWKLl+DrvpUEMKRpEzuVSZDDRJHT&#10;nsVobWz5RA+Btleod+KqIbRr8OEOkCRJ9NGahVs6lLY0iR0szmqLv9+7j/mkFIpy1pHEacxfW0DJ&#10;mf5mSENn+WQSdyI5k+l8TA6+jGxeRsy2vbDEcE4L7UQyY37Qz6ZC2z7SNq5jVQqBEVS7J3RwLkK/&#10;erTPQq7XKY32wEG4NvdORPDIU+TxYf8I6AY9BJLSjX1eB1i8kUWfG780dr0NVjVJM0deSWvRoR1K&#10;qhv2PS7pSz9lHf+VVn8AAAD//wMAUEsDBBQABgAIAAAAIQCRll9k4AAAAAoBAAAPAAAAZHJzL2Rv&#10;d25yZXYueG1sTI9BTsMwEEX3SNzBmkrsqB0KDUnjVBUSEkJCFWkP4MYmjhqPg+22gdMzrGD5Z57+&#10;vKnWkxvY2YTYe5SQzQUwg63XPXYS9rvn20dgMSnUavBoJHyZCOv6+qpSpfYXfDfnJnWMSjCWSoJN&#10;aSw5j601TsW5Hw3S7sMHpxLF0HEd1IXK3cDvhFhyp3qkC1aN5sma9ticnISHBvPPvNjsXrZh/H49&#10;8n3+ZoWUN7NpswKWzJT+YPjVJ3WoyengT6gjGygXWUGohGKxBEZAvshpcJBwL7IMeF3x/y/UPwAA&#10;AP//AwBQSwECLQAUAAYACAAAACEAtoM4kv4AAADhAQAAEwAAAAAAAAAAAAAAAAAAAAAAW0NvbnRl&#10;bnRfVHlwZXNdLnhtbFBLAQItABQABgAIAAAAIQA4/SH/1gAAAJQBAAALAAAAAAAAAAAAAAAAAC8B&#10;AABfcmVscy8ucmVsc1BLAQItABQABgAIAAAAIQBtUkRvaAIAAN0EAAAOAAAAAAAAAAAAAAAAAC4C&#10;AABkcnMvZTJvRG9jLnhtbFBLAQItABQABgAIAAAAIQCRll9k4AAAAAoBAAAPAAAAAAAAAAAAAAAA&#10;AMIEAABkcnMvZG93bnJldi54bWxQSwUGAAAAAAQABADzAAAAzwUAAAAA&#10;" fillcolor="#7574b6" strokecolor="black [3213]" strokeweight=".25pt"/>
                  </w:pict>
                </mc:Fallback>
              </mc:AlternateContent>
            </w:r>
            <w:r w:rsidR="00180EFB" w:rsidRPr="00955B11">
              <w:rPr>
                <w:rFonts w:ascii="Arial" w:eastAsia="Times New Roman" w:hAnsi="Arial"/>
                <w:i/>
                <w:sz w:val="24"/>
                <w:szCs w:val="24"/>
                <w:lang w:eastAsia="en-GB"/>
              </w:rPr>
              <w:t xml:space="preserve">Ritning av rummet med placering av föremålet markerat. </w:t>
            </w:r>
          </w:p>
        </w:tc>
      </w:tr>
    </w:tbl>
    <w:p w:rsidR="00180EFB" w:rsidRDefault="00E87E6F" w:rsidP="00566955">
      <w:r>
        <w:rPr>
          <w:rFonts w:ascii="Arial" w:eastAsia="Times New Roman" w:hAnsi="Arial"/>
          <w:i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1931670</wp:posOffset>
                </wp:positionH>
                <wp:positionV relativeFrom="paragraph">
                  <wp:posOffset>7128510</wp:posOffset>
                </wp:positionV>
                <wp:extent cx="3457575" cy="666750"/>
                <wp:effectExtent l="0" t="0" r="9525" b="0"/>
                <wp:wrapNone/>
                <wp:docPr id="316" name="Textruta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667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2AD1" w:rsidRPr="00E87E6F" w:rsidRDefault="00932AD1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87E6F">
                              <w:rPr>
                                <w:rFonts w:ascii="Arial" w:hAnsi="Arial" w:cs="Arial"/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t>Skyddsvärt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ruta 316" o:spid="_x0000_s1049" type="#_x0000_t202" style="position:absolute;margin-left:152.1pt;margin-top:561.3pt;width:272.25pt;height:52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a+SAIAAIYEAAAOAAAAZHJzL2Uyb0RvYy54bWysVNtOGzEQfa/Uf7D8XjYXSNuIDUpBqSoh&#10;QIKKZ8frTVbyetyxk1369T32JkBpn6omkjOeGc/lnJmcX/StFXvDoSFXyvHJSArjNFWN25Ty+8Pq&#10;wycpQlSuUpacKeWTCfJi8f7deefnZkJbspVhgSAuzDtfym2Mfl4UQW9Nq8IJeeNgrIlbFXHlTVGx&#10;6hC9tcVkNJoVHXHlmbQJAdqrwSgXOX5dGx1v6zqYKGwpUVvMJ+dznc5ica7mG1Z+2+hDGeofqmhV&#10;45D0OdSVikrsuPkjVNtopkB1PNHUFlTXjTa5B3QzHr3p5n6rvMm9AJzgn2EK/y+svtnfsWiqUk7H&#10;MymcakHSg+kj79BB0gGhzoc5HO89XGP/hXowfdQHKFPjfc1t+kVLAnZg/fSML8IJDeX09OwjvlJo&#10;2Gaz2cezTEDx8tpziF8NtSIJpWTwl2FV++sQUQlcjy4pWSDbVKvG2nzhzfrSstgrcL1ajfBJReLJ&#10;b27WiQ7Zp8idXjlK7wc/6+Cemh2aSlLs132GZzI9drym6glAMA3DFLxeNaj2WoV4pxjTg96xEfEW&#10;R20JyeggSbEl/vk3ffIHqbBK0WEaSxl+7BQbKew3B7o/j09P0/jmC1Cc4MKvLevXFrdrLwkgjLF7&#10;Xmcx+Ud7FGum9hGLs0xZYVJOI3cp41G8jMOOYPG0WS6zEwbWq3jt7r1OoRN4iYuH/lGxPxAWQfUN&#10;HedWzd/wNvgOsC93keomk5qAHlA94I9hz8QdFjNt0+t79nr5+1j8AgAA//8DAFBLAwQUAAYACAAA&#10;ACEAv89RPN8AAAANAQAADwAAAGRycy9kb3ducmV2LnhtbEyPwU7DMAyG70i8Q2QkLoilC1NXdU0n&#10;BOqNA2zlnjVeW9E4VZNu5e0xJzja/6ffn4v94gZxwSn0njSsVwkIpMbbnloN9bF6zECEaMiawRNq&#10;+MYA+/L2pjC59Vf6wMshtoJLKORGQxfjmEsZmg6dCSs/InF29pMzkceplXYyVy53g1RJkkpneuIL&#10;nRnxpcPm6zA7DTNlr+nbe4rVoJK2r21VP5hPre/vlucdiIhL/IPhV5/VoWSnk5/JBjFoeEo2ilEO&#10;1kqlIBjJNtkWxIlXSm1TkGUh/39R/gAAAP//AwBQSwECLQAUAAYACAAAACEAtoM4kv4AAADhAQAA&#10;EwAAAAAAAAAAAAAAAAAAAAAAW0NvbnRlbnRfVHlwZXNdLnhtbFBLAQItABQABgAIAAAAIQA4/SH/&#10;1gAAAJQBAAALAAAAAAAAAAAAAAAAAC8BAABfcmVscy8ucmVsc1BLAQItABQABgAIAAAAIQCsYQa+&#10;SAIAAIYEAAAOAAAAAAAAAAAAAAAAAC4CAABkcnMvZTJvRG9jLnhtbFBLAQItABQABgAIAAAAIQC/&#10;z1E83wAAAA0BAAAPAAAAAAAAAAAAAAAAAKIEAABkcnMvZG93bnJldi54bWxQSwUGAAAAAAQABADz&#10;AAAArgUAAAAA&#10;" fillcolor="red" stroked="f" strokeweight=".5pt">
                <v:textbox>
                  <w:txbxContent>
                    <w:p w:rsidR="00932AD1" w:rsidRPr="00E87E6F" w:rsidRDefault="00932AD1">
                      <w:pPr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87E6F">
                        <w:rPr>
                          <w:rFonts w:ascii="Arial" w:hAnsi="Arial" w:cs="Arial"/>
                          <w:b/>
                          <w:caps/>
                          <w:color w:val="FFFFFF" w:themeColor="background1"/>
                          <w:sz w:val="32"/>
                          <w:szCs w:val="32"/>
                        </w:rPr>
                        <w:t>Skyddsvärt</w:t>
                      </w:r>
                    </w:p>
                  </w:txbxContent>
                </v:textbox>
              </v:shape>
            </w:pict>
          </mc:Fallback>
        </mc:AlternateContent>
      </w:r>
    </w:p>
    <w:p w:rsidR="00932AD1" w:rsidRDefault="00932AD1"/>
    <w:p w:rsidR="00932AD1" w:rsidRDefault="00932AD1" w:rsidP="00932AD1">
      <w:pPr>
        <w:pStyle w:val="Rubrik2"/>
        <w:numPr>
          <w:ilvl w:val="0"/>
          <w:numId w:val="0"/>
        </w:numPr>
      </w:pPr>
      <w:bookmarkStart w:id="40" w:name="_Toc70412098"/>
      <w:r>
        <w:lastRenderedPageBreak/>
        <w:t>Bilaga 2: Dokumentationsmallar</w:t>
      </w:r>
      <w:bookmarkEnd w:id="40"/>
    </w:p>
    <w:p w:rsidR="00A46C9B" w:rsidRDefault="00A46C9B">
      <w:pPr>
        <w:rPr>
          <w:rFonts w:asciiTheme="majorHAnsi" w:eastAsiaTheme="majorEastAsia" w:hAnsiTheme="majorHAnsi" w:cs="Arial"/>
          <w:b/>
          <w:bCs/>
          <w:sz w:val="32"/>
          <w:szCs w:val="26"/>
          <w:lang w:eastAsia="sv-SE"/>
        </w:rPr>
      </w:pPr>
      <w:r>
        <w:br w:type="page"/>
      </w:r>
    </w:p>
    <w:p w:rsidR="0033058B" w:rsidRDefault="0033058B"/>
    <w:tbl>
      <w:tblPr>
        <w:tblStyle w:val="Tabellrutnt"/>
        <w:tblpPr w:leftFromText="141" w:rightFromText="141" w:vertAnchor="page" w:horzAnchor="margin" w:tblpY="1713"/>
        <w:tblW w:w="7813" w:type="dxa"/>
        <w:tblLayout w:type="fixed"/>
        <w:tblLook w:val="04A0" w:firstRow="1" w:lastRow="0" w:firstColumn="1" w:lastColumn="0" w:noHBand="0" w:noVBand="1"/>
      </w:tblPr>
      <w:tblGrid>
        <w:gridCol w:w="614"/>
        <w:gridCol w:w="980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33058B" w:rsidTr="0033058B">
        <w:trPr>
          <w:cantSplit/>
          <w:trHeight w:val="2145"/>
        </w:trPr>
        <w:tc>
          <w:tcPr>
            <w:tcW w:w="6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33058B" w:rsidRDefault="0033058B" w:rsidP="0033058B">
            <w:pPr>
              <w:pStyle w:val="Rubrik2"/>
              <w:numPr>
                <w:ilvl w:val="0"/>
                <w:numId w:val="0"/>
              </w:numPr>
              <w:spacing w:before="0" w:line="720" w:lineRule="auto"/>
            </w:pPr>
            <w:bookmarkStart w:id="41" w:name="_Toc17469127"/>
            <w:bookmarkStart w:id="42" w:name="_Toc70412099"/>
            <w:r>
              <w:t>Dokumentation av evakuering och akuta åtgärder övriga föremål</w:t>
            </w:r>
            <w:bookmarkEnd w:id="41"/>
            <w:bookmarkEnd w:id="42"/>
          </w:p>
          <w:p w:rsidR="0033058B" w:rsidRPr="003B1488" w:rsidRDefault="0033058B" w:rsidP="0033058B"/>
          <w:p w:rsidR="0033058B" w:rsidRPr="003B1488" w:rsidRDefault="0033058B" w:rsidP="0033058B"/>
          <w:p w:rsidR="0033058B" w:rsidRPr="003B1488" w:rsidRDefault="0033058B" w:rsidP="0033058B"/>
          <w:p w:rsidR="0033058B" w:rsidRPr="003B1488" w:rsidRDefault="0033058B" w:rsidP="0033058B"/>
          <w:p w:rsidR="0033058B" w:rsidRPr="0070755B" w:rsidRDefault="0033058B" w:rsidP="0033058B"/>
        </w:tc>
        <w:tc>
          <w:tcPr>
            <w:tcW w:w="980" w:type="dxa"/>
            <w:tcBorders>
              <w:left w:val="single" w:sz="4" w:space="0" w:color="auto"/>
            </w:tcBorders>
            <w:textDirection w:val="btLr"/>
          </w:tcPr>
          <w:p w:rsidR="0033058B" w:rsidRPr="00D84B34" w:rsidRDefault="0033058B" w:rsidP="0033058B">
            <w:pPr>
              <w:ind w:right="113"/>
              <w:rPr>
                <w:rFonts w:cstheme="minorHAnsi"/>
                <w:b/>
                <w:sz w:val="18"/>
                <w:szCs w:val="18"/>
              </w:rPr>
            </w:pPr>
            <w:r w:rsidRPr="00D84B34">
              <w:rPr>
                <w:rFonts w:cstheme="minorHAnsi"/>
                <w:b/>
                <w:sz w:val="18"/>
                <w:szCs w:val="18"/>
              </w:rPr>
              <w:t>Placering efter evakuering</w:t>
            </w:r>
          </w:p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</w:tr>
      <w:tr w:rsidR="0033058B" w:rsidTr="0033058B">
        <w:trPr>
          <w:cantSplit/>
          <w:trHeight w:val="896"/>
        </w:trPr>
        <w:tc>
          <w:tcPr>
            <w:tcW w:w="614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33058B" w:rsidRDefault="0033058B" w:rsidP="0033058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  <w:textDirection w:val="btLr"/>
          </w:tcPr>
          <w:p w:rsidR="0033058B" w:rsidRPr="00D84B34" w:rsidRDefault="0033058B" w:rsidP="0033058B">
            <w:pPr>
              <w:ind w:right="113"/>
              <w:rPr>
                <w:rFonts w:cstheme="minorHAnsi"/>
                <w:b/>
                <w:sz w:val="18"/>
                <w:szCs w:val="18"/>
              </w:rPr>
            </w:pPr>
            <w:r w:rsidRPr="00D84B34">
              <w:rPr>
                <w:rFonts w:cstheme="minorHAnsi"/>
                <w:b/>
                <w:sz w:val="18"/>
                <w:szCs w:val="18"/>
              </w:rPr>
              <w:t>Packad</w:t>
            </w:r>
          </w:p>
          <w:p w:rsidR="0033058B" w:rsidRPr="00D84B34" w:rsidRDefault="0033058B" w:rsidP="0033058B">
            <w:pPr>
              <w:ind w:right="113"/>
              <w:rPr>
                <w:rFonts w:cstheme="minorHAnsi"/>
                <w:b/>
                <w:sz w:val="18"/>
                <w:szCs w:val="18"/>
              </w:rPr>
            </w:pPr>
            <w:r w:rsidRPr="00D84B34">
              <w:rPr>
                <w:rFonts w:cstheme="minorHAnsi"/>
                <w:b/>
                <w:sz w:val="18"/>
                <w:szCs w:val="18"/>
              </w:rPr>
              <w:t>Ja/Nej</w:t>
            </w:r>
          </w:p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</w:tr>
      <w:tr w:rsidR="0033058B" w:rsidTr="0033058B">
        <w:trPr>
          <w:cantSplit/>
          <w:trHeight w:val="1330"/>
        </w:trPr>
        <w:tc>
          <w:tcPr>
            <w:tcW w:w="614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33058B" w:rsidRPr="0053679A" w:rsidRDefault="0033058B" w:rsidP="0033058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  <w:textDirection w:val="btLr"/>
          </w:tcPr>
          <w:p w:rsidR="0033058B" w:rsidRPr="00D84B34" w:rsidRDefault="0033058B" w:rsidP="0033058B">
            <w:pPr>
              <w:ind w:right="113"/>
              <w:rPr>
                <w:rFonts w:cstheme="minorHAnsi"/>
                <w:b/>
                <w:sz w:val="18"/>
                <w:szCs w:val="18"/>
              </w:rPr>
            </w:pPr>
            <w:r w:rsidRPr="00D84B34">
              <w:rPr>
                <w:rFonts w:cstheme="minorHAnsi"/>
                <w:b/>
                <w:sz w:val="18"/>
                <w:szCs w:val="18"/>
              </w:rPr>
              <w:t>Behov av akut åtgärd</w:t>
            </w:r>
          </w:p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</w:tr>
      <w:tr w:rsidR="0033058B" w:rsidTr="0033058B">
        <w:trPr>
          <w:cantSplit/>
          <w:trHeight w:val="1190"/>
        </w:trPr>
        <w:tc>
          <w:tcPr>
            <w:tcW w:w="614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33058B" w:rsidRPr="0053679A" w:rsidRDefault="0033058B" w:rsidP="0033058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  <w:textDirection w:val="btLr"/>
          </w:tcPr>
          <w:p w:rsidR="0033058B" w:rsidRPr="00D84B34" w:rsidRDefault="0033058B" w:rsidP="0033058B">
            <w:pPr>
              <w:ind w:right="113"/>
              <w:rPr>
                <w:rFonts w:cstheme="minorHAnsi"/>
                <w:b/>
                <w:sz w:val="18"/>
                <w:szCs w:val="18"/>
              </w:rPr>
            </w:pPr>
            <w:r w:rsidRPr="00D84B34">
              <w:rPr>
                <w:rFonts w:cstheme="minorHAnsi"/>
                <w:b/>
                <w:sz w:val="18"/>
                <w:szCs w:val="18"/>
              </w:rPr>
              <w:t>Rum och placering</w:t>
            </w:r>
          </w:p>
        </w:tc>
        <w:tc>
          <w:tcPr>
            <w:tcW w:w="691" w:type="dxa"/>
            <w:textDirection w:val="btLr"/>
          </w:tcPr>
          <w:p w:rsidR="0033058B" w:rsidRDefault="0033058B" w:rsidP="0033058B">
            <w:pPr>
              <w:ind w:right="113"/>
            </w:pPr>
          </w:p>
          <w:p w:rsidR="0033058B" w:rsidRPr="00C50EE5" w:rsidRDefault="0033058B" w:rsidP="0033058B">
            <w:pPr>
              <w:ind w:right="113"/>
            </w:pPr>
          </w:p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</w:tr>
      <w:tr w:rsidR="0033058B" w:rsidTr="0033058B">
        <w:trPr>
          <w:cantSplit/>
          <w:trHeight w:val="886"/>
        </w:trPr>
        <w:tc>
          <w:tcPr>
            <w:tcW w:w="614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33058B" w:rsidRPr="0053679A" w:rsidRDefault="0033058B" w:rsidP="0033058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  <w:textDirection w:val="btLr"/>
          </w:tcPr>
          <w:p w:rsidR="0033058B" w:rsidRPr="00D84B34" w:rsidRDefault="0033058B" w:rsidP="0033058B">
            <w:pPr>
              <w:ind w:right="113"/>
              <w:rPr>
                <w:rFonts w:cstheme="minorHAnsi"/>
                <w:b/>
                <w:sz w:val="18"/>
                <w:szCs w:val="18"/>
              </w:rPr>
            </w:pPr>
            <w:r w:rsidRPr="00D84B34">
              <w:rPr>
                <w:rFonts w:cstheme="minorHAnsi"/>
                <w:b/>
                <w:sz w:val="18"/>
                <w:szCs w:val="18"/>
              </w:rPr>
              <w:t xml:space="preserve">Våning </w:t>
            </w:r>
          </w:p>
        </w:tc>
        <w:tc>
          <w:tcPr>
            <w:tcW w:w="691" w:type="dxa"/>
            <w:textDirection w:val="btLr"/>
          </w:tcPr>
          <w:p w:rsidR="0033058B" w:rsidRPr="00C50EE5" w:rsidRDefault="0033058B" w:rsidP="0033058B">
            <w:pPr>
              <w:ind w:left="113" w:right="113"/>
            </w:pPr>
          </w:p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</w:tr>
      <w:tr w:rsidR="0033058B" w:rsidTr="0033058B">
        <w:trPr>
          <w:cantSplit/>
          <w:trHeight w:val="1888"/>
        </w:trPr>
        <w:tc>
          <w:tcPr>
            <w:tcW w:w="614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33058B" w:rsidRPr="0053679A" w:rsidRDefault="0033058B" w:rsidP="0033058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  <w:textDirection w:val="btLr"/>
          </w:tcPr>
          <w:p w:rsidR="0033058B" w:rsidRPr="00D84B34" w:rsidRDefault="0033058B" w:rsidP="0033058B">
            <w:pPr>
              <w:ind w:right="113"/>
              <w:rPr>
                <w:rFonts w:cstheme="minorHAnsi"/>
                <w:b/>
                <w:sz w:val="18"/>
                <w:szCs w:val="18"/>
              </w:rPr>
            </w:pPr>
            <w:r w:rsidRPr="00D84B34">
              <w:rPr>
                <w:rFonts w:cstheme="minorHAnsi"/>
                <w:b/>
                <w:sz w:val="18"/>
                <w:szCs w:val="18"/>
              </w:rPr>
              <w:t>Beskrivning</w:t>
            </w:r>
          </w:p>
        </w:tc>
        <w:tc>
          <w:tcPr>
            <w:tcW w:w="691" w:type="dxa"/>
            <w:textDirection w:val="btLr"/>
          </w:tcPr>
          <w:p w:rsidR="0033058B" w:rsidRDefault="0033058B" w:rsidP="0033058B">
            <w:pPr>
              <w:ind w:right="113"/>
            </w:pPr>
          </w:p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</w:tr>
      <w:tr w:rsidR="0033058B" w:rsidTr="0033058B">
        <w:trPr>
          <w:cantSplit/>
          <w:trHeight w:val="1042"/>
        </w:trPr>
        <w:tc>
          <w:tcPr>
            <w:tcW w:w="614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33058B" w:rsidRPr="0053679A" w:rsidRDefault="0033058B" w:rsidP="0033058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  <w:textDirection w:val="btLr"/>
          </w:tcPr>
          <w:p w:rsidR="0033058B" w:rsidRPr="00D84B34" w:rsidRDefault="0033058B" w:rsidP="0033058B">
            <w:pPr>
              <w:ind w:right="113"/>
              <w:rPr>
                <w:rFonts w:cstheme="minorHAnsi"/>
                <w:b/>
                <w:sz w:val="18"/>
                <w:szCs w:val="18"/>
              </w:rPr>
            </w:pPr>
            <w:r w:rsidRPr="00D84B34">
              <w:rPr>
                <w:rFonts w:cstheme="minorHAnsi"/>
                <w:b/>
                <w:sz w:val="18"/>
                <w:szCs w:val="18"/>
              </w:rPr>
              <w:t xml:space="preserve">Inv. nr. </w:t>
            </w:r>
          </w:p>
        </w:tc>
        <w:tc>
          <w:tcPr>
            <w:tcW w:w="691" w:type="dxa"/>
            <w:textDirection w:val="btLr"/>
          </w:tcPr>
          <w:p w:rsidR="0033058B" w:rsidRPr="00C50EE5" w:rsidRDefault="0033058B" w:rsidP="0033058B">
            <w:pPr>
              <w:ind w:right="113"/>
            </w:pPr>
          </w:p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</w:tr>
      <w:tr w:rsidR="0033058B" w:rsidTr="0033058B">
        <w:trPr>
          <w:cantSplit/>
          <w:trHeight w:val="1895"/>
        </w:trPr>
        <w:tc>
          <w:tcPr>
            <w:tcW w:w="614" w:type="dxa"/>
            <w:vMerge/>
            <w:tcBorders>
              <w:left w:val="nil"/>
              <w:bottom w:val="nil"/>
              <w:right w:val="single" w:sz="4" w:space="0" w:color="auto"/>
            </w:tcBorders>
            <w:textDirection w:val="btLr"/>
          </w:tcPr>
          <w:p w:rsidR="0033058B" w:rsidRPr="0053679A" w:rsidRDefault="0033058B" w:rsidP="0033058B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sz="4" w:space="0" w:color="auto"/>
            </w:tcBorders>
            <w:textDirection w:val="btLr"/>
          </w:tcPr>
          <w:p w:rsidR="0033058B" w:rsidRPr="00D84B34" w:rsidRDefault="0033058B" w:rsidP="0033058B">
            <w:pPr>
              <w:ind w:right="113"/>
              <w:rPr>
                <w:rFonts w:cstheme="minorHAnsi"/>
                <w:b/>
                <w:sz w:val="18"/>
                <w:szCs w:val="18"/>
              </w:rPr>
            </w:pPr>
            <w:r w:rsidRPr="00D84B34">
              <w:rPr>
                <w:rFonts w:cstheme="minorHAnsi"/>
                <w:b/>
                <w:sz w:val="18"/>
                <w:szCs w:val="18"/>
              </w:rPr>
              <w:t>Föremål</w:t>
            </w:r>
          </w:p>
        </w:tc>
        <w:tc>
          <w:tcPr>
            <w:tcW w:w="691" w:type="dxa"/>
            <w:textDirection w:val="btLr"/>
          </w:tcPr>
          <w:p w:rsidR="0033058B" w:rsidRPr="00C50EE5" w:rsidRDefault="0033058B" w:rsidP="0033058B">
            <w:pPr>
              <w:ind w:right="113"/>
            </w:pPr>
          </w:p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  <w:tc>
          <w:tcPr>
            <w:tcW w:w="691" w:type="dxa"/>
          </w:tcPr>
          <w:p w:rsidR="0033058B" w:rsidRDefault="0033058B" w:rsidP="0033058B"/>
        </w:tc>
      </w:tr>
    </w:tbl>
    <w:p w:rsidR="000D636F" w:rsidRDefault="000D636F"/>
    <w:p w:rsidR="000D636F" w:rsidRDefault="000D636F"/>
    <w:p w:rsidR="000D636F" w:rsidRDefault="000D636F"/>
    <w:p w:rsidR="0033058B" w:rsidRDefault="000D636F" w:rsidP="000D636F">
      <w:pPr>
        <w:pStyle w:val="Rubrik2"/>
        <w:numPr>
          <w:ilvl w:val="0"/>
          <w:numId w:val="0"/>
        </w:numPr>
      </w:pPr>
      <w:bookmarkStart w:id="43" w:name="_Toc70412100"/>
      <w:r>
        <w:lastRenderedPageBreak/>
        <w:t>Händelselogg på skadeplats</w:t>
      </w:r>
      <w:bookmarkEnd w:id="43"/>
    </w:p>
    <w:tbl>
      <w:tblPr>
        <w:tblStyle w:val="RAtabell1"/>
        <w:tblW w:w="0" w:type="auto"/>
        <w:tblLook w:val="04A0" w:firstRow="1" w:lastRow="0" w:firstColumn="1" w:lastColumn="0" w:noHBand="0" w:noVBand="1"/>
      </w:tblPr>
      <w:tblGrid>
        <w:gridCol w:w="1023"/>
        <w:gridCol w:w="453"/>
        <w:gridCol w:w="2006"/>
        <w:gridCol w:w="1939"/>
        <w:gridCol w:w="1939"/>
      </w:tblGrid>
      <w:tr w:rsidR="0033058B" w:rsidTr="00006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60" w:type="dxa"/>
            <w:gridSpan w:val="5"/>
            <w:shd w:val="clear" w:color="auto" w:fill="C94A18"/>
          </w:tcPr>
          <w:p w:rsidR="0033058B" w:rsidRPr="00D84B34" w:rsidRDefault="0033058B" w:rsidP="0033058B">
            <w:pPr>
              <w:rPr>
                <w:rFonts w:cs="Arial"/>
              </w:rPr>
            </w:pPr>
            <w:r w:rsidRPr="008B2722">
              <w:rPr>
                <w:rFonts w:cs="Arial"/>
              </w:rPr>
              <w:t>Händelselogg på skadeplats</w:t>
            </w:r>
          </w:p>
        </w:tc>
      </w:tr>
      <w:tr w:rsidR="0033058B" w:rsidTr="00006E56">
        <w:tc>
          <w:tcPr>
            <w:tcW w:w="1476" w:type="dxa"/>
            <w:gridSpan w:val="2"/>
          </w:tcPr>
          <w:p w:rsidR="0033058B" w:rsidRPr="00D84B34" w:rsidRDefault="0033058B" w:rsidP="0033058B">
            <w:r w:rsidRPr="00D84B34">
              <w:t xml:space="preserve">Datum: </w:t>
            </w:r>
          </w:p>
        </w:tc>
        <w:tc>
          <w:tcPr>
            <w:tcW w:w="5884" w:type="dxa"/>
            <w:gridSpan w:val="3"/>
          </w:tcPr>
          <w:p w:rsidR="0033058B" w:rsidRPr="00D84B34" w:rsidRDefault="0033058B" w:rsidP="0033058B">
            <w:r w:rsidRPr="00D84B34">
              <w:t>Namn:</w:t>
            </w:r>
          </w:p>
        </w:tc>
      </w:tr>
      <w:tr w:rsidR="0033058B" w:rsidRPr="00487896" w:rsidTr="0000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7360" w:type="dxa"/>
            <w:gridSpan w:val="5"/>
          </w:tcPr>
          <w:p w:rsidR="0033058B" w:rsidRPr="00D84B34" w:rsidRDefault="0033058B" w:rsidP="0033058B">
            <w:r w:rsidRPr="00D84B34">
              <w:t>Sid</w:t>
            </w:r>
            <w:r>
              <w:t>nummer:</w:t>
            </w:r>
          </w:p>
        </w:tc>
      </w:tr>
      <w:tr w:rsidR="0033058B" w:rsidRPr="00487896" w:rsidTr="00006E56">
        <w:tc>
          <w:tcPr>
            <w:tcW w:w="1023" w:type="dxa"/>
          </w:tcPr>
          <w:p w:rsidR="0033058B" w:rsidRPr="00D84B34" w:rsidRDefault="0033058B" w:rsidP="0033058B">
            <w:pPr>
              <w:rPr>
                <w:rFonts w:cs="Arial"/>
                <w:color w:val="FFFFFF" w:themeColor="background1"/>
              </w:rPr>
            </w:pPr>
            <w:r w:rsidRPr="008B2722">
              <w:rPr>
                <w:rFonts w:cs="Arial"/>
                <w:color w:val="FFFFFF" w:themeColor="background1"/>
              </w:rPr>
              <w:t>Tid</w:t>
            </w: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rFonts w:cs="Arial"/>
                <w:color w:val="FFFFFF" w:themeColor="background1"/>
              </w:rPr>
            </w:pPr>
            <w:r w:rsidRPr="008B2722">
              <w:rPr>
                <w:rFonts w:cs="Arial"/>
                <w:color w:val="FFFFFF" w:themeColor="background1"/>
              </w:rPr>
              <w:t>Beskrivning av händelse</w:t>
            </w: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rFonts w:cs="Arial"/>
                <w:color w:val="FFFFFF" w:themeColor="background1"/>
              </w:rPr>
            </w:pPr>
            <w:r w:rsidRPr="008B2722">
              <w:rPr>
                <w:rFonts w:cs="Arial"/>
                <w:color w:val="FFFFFF" w:themeColor="background1"/>
              </w:rPr>
              <w:t>Meddelande/order-</w:t>
            </w:r>
          </w:p>
          <w:p w:rsidR="0033058B" w:rsidRPr="00D84B34" w:rsidRDefault="0033058B" w:rsidP="0033058B">
            <w:pPr>
              <w:rPr>
                <w:rFonts w:cs="Arial"/>
                <w:color w:val="FFFFFF" w:themeColor="background1"/>
              </w:rPr>
            </w:pPr>
            <w:r w:rsidRPr="008B2722">
              <w:rPr>
                <w:rFonts w:cs="Arial"/>
                <w:color w:val="FFFFFF" w:themeColor="background1"/>
              </w:rPr>
              <w:t>givare</w:t>
            </w: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rFonts w:cs="Arial"/>
                <w:color w:val="FFFFFF" w:themeColor="background1"/>
              </w:rPr>
            </w:pPr>
            <w:r w:rsidRPr="008B2722">
              <w:rPr>
                <w:rFonts w:cs="Arial"/>
                <w:color w:val="FFFFFF" w:themeColor="background1"/>
              </w:rPr>
              <w:t>Meddelande/order-</w:t>
            </w:r>
          </w:p>
          <w:p w:rsidR="0033058B" w:rsidRPr="00D84B34" w:rsidRDefault="0033058B" w:rsidP="0033058B">
            <w:pPr>
              <w:rPr>
                <w:rFonts w:cs="Arial"/>
                <w:color w:val="FFFFFF" w:themeColor="background1"/>
              </w:rPr>
            </w:pPr>
            <w:r w:rsidRPr="008B2722">
              <w:rPr>
                <w:rFonts w:cs="Arial"/>
                <w:color w:val="FFFFFF" w:themeColor="background1"/>
              </w:rPr>
              <w:t>mottagare</w:t>
            </w:r>
          </w:p>
        </w:tc>
      </w:tr>
      <w:tr w:rsidR="0033058B" w:rsidRPr="00487896" w:rsidTr="0000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  <w:r w:rsidRPr="00D84B34">
              <w:rPr>
                <w:i/>
              </w:rPr>
              <w:t>Exempel</w:t>
            </w:r>
          </w:p>
          <w:p w:rsidR="0033058B" w:rsidRPr="00D84B34" w:rsidRDefault="0033058B" w:rsidP="0033058B">
            <w:pPr>
              <w:rPr>
                <w:i/>
              </w:rPr>
            </w:pPr>
            <w:r w:rsidRPr="00D84B34">
              <w:rPr>
                <w:i/>
              </w:rPr>
              <w:t>14.30</w:t>
            </w: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  <w:r w:rsidRPr="00D84B34">
              <w:rPr>
                <w:i/>
              </w:rPr>
              <w:t>Räddningstjänst går in i byggnaden.</w:t>
            </w:r>
          </w:p>
        </w:tc>
        <w:tc>
          <w:tcPr>
            <w:tcW w:w="1939" w:type="dxa"/>
          </w:tcPr>
          <w:p w:rsidR="0033058B" w:rsidRPr="00D84B34" w:rsidRDefault="0033058B" w:rsidP="0033058B">
            <w:pPr>
              <w:jc w:val="center"/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jc w:val="center"/>
            </w:pPr>
          </w:p>
        </w:tc>
      </w:tr>
      <w:tr w:rsidR="0033058B" w:rsidRPr="00487896" w:rsidTr="00006E56"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  <w:r w:rsidRPr="00D84B34">
              <w:rPr>
                <w:i/>
              </w:rPr>
              <w:t>Exempel</w:t>
            </w:r>
            <w:r w:rsidRPr="00D84B34">
              <w:rPr>
                <w:i/>
              </w:rPr>
              <w:br/>
              <w:t>14.33</w:t>
            </w: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  <w:r w:rsidRPr="00D84B34">
              <w:rPr>
                <w:i/>
              </w:rPr>
              <w:t xml:space="preserve">Verksamhetschef informeras om att det brinner </w:t>
            </w:r>
            <w:r>
              <w:rPr>
                <w:i/>
              </w:rPr>
              <w:t>i Östersunds övningsmuseum</w:t>
            </w:r>
            <w:r w:rsidRPr="00D84B34">
              <w:rPr>
                <w:i/>
              </w:rPr>
              <w:t>.</w:t>
            </w: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  <w:r w:rsidRPr="00D84B34">
              <w:rPr>
                <w:i/>
              </w:rPr>
              <w:t>Namnet på Ansvarig för kommunikation, resurs och stöd</w:t>
            </w: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  <w:r w:rsidRPr="00D84B34">
              <w:rPr>
                <w:i/>
              </w:rPr>
              <w:t xml:space="preserve">Verksamhetschef </w:t>
            </w:r>
          </w:p>
        </w:tc>
      </w:tr>
      <w:tr w:rsidR="0033058B" w:rsidRPr="00487896" w:rsidTr="0000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  <w:tr w:rsidR="0033058B" w:rsidRPr="00487896" w:rsidTr="00006E56">
        <w:trPr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  <w:tr w:rsidR="0033058B" w:rsidRPr="00487896" w:rsidTr="0000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  <w:tr w:rsidR="0033058B" w:rsidRPr="00487896" w:rsidTr="00006E56">
        <w:trPr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  <w:tr w:rsidR="0033058B" w:rsidRPr="00487896" w:rsidTr="0000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  <w:tr w:rsidR="0033058B" w:rsidRPr="00487896" w:rsidTr="00006E56">
        <w:trPr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  <w:tr w:rsidR="0033058B" w:rsidRPr="00487896" w:rsidTr="0000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  <w:tr w:rsidR="0033058B" w:rsidRPr="00487896" w:rsidTr="00006E56">
        <w:trPr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  <w:tr w:rsidR="0033058B" w:rsidRPr="00487896" w:rsidTr="00006E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  <w:tr w:rsidR="0033058B" w:rsidRPr="00487896" w:rsidTr="00006E56">
        <w:trPr>
          <w:trHeight w:val="488"/>
        </w:trPr>
        <w:tc>
          <w:tcPr>
            <w:tcW w:w="1023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2459" w:type="dxa"/>
            <w:gridSpan w:val="2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  <w:tc>
          <w:tcPr>
            <w:tcW w:w="1939" w:type="dxa"/>
          </w:tcPr>
          <w:p w:rsidR="0033058B" w:rsidRPr="00D84B34" w:rsidRDefault="0033058B" w:rsidP="0033058B">
            <w:pPr>
              <w:rPr>
                <w:i/>
              </w:rPr>
            </w:pPr>
          </w:p>
        </w:tc>
      </w:tr>
    </w:tbl>
    <w:p w:rsidR="00CC5148" w:rsidRDefault="00CC5148" w:rsidP="00CC5148"/>
    <w:p w:rsidR="0033058B" w:rsidRDefault="0033058B"/>
    <w:p w:rsidR="0033058B" w:rsidRDefault="0033058B"/>
    <w:p w:rsidR="0033058B" w:rsidRDefault="0033058B"/>
    <w:p w:rsidR="0033058B" w:rsidRDefault="0033058B"/>
    <w:p w:rsidR="0033058B" w:rsidRDefault="0033058B"/>
    <w:p w:rsidR="0033058B" w:rsidRDefault="0033058B"/>
    <w:p w:rsidR="0033058B" w:rsidRPr="0033058B" w:rsidRDefault="000D636F" w:rsidP="000D636F">
      <w:pPr>
        <w:pStyle w:val="Rubrik2"/>
        <w:numPr>
          <w:ilvl w:val="0"/>
          <w:numId w:val="0"/>
        </w:numPr>
      </w:pPr>
      <w:bookmarkStart w:id="44" w:name="_Toc70412101"/>
      <w:r>
        <w:lastRenderedPageBreak/>
        <w:t>Inpasseringslogg</w:t>
      </w:r>
      <w:bookmarkEnd w:id="44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37"/>
        <w:gridCol w:w="1817"/>
        <w:gridCol w:w="1817"/>
        <w:gridCol w:w="1989"/>
      </w:tblGrid>
      <w:tr w:rsidR="0033058B" w:rsidTr="00006E56">
        <w:tc>
          <w:tcPr>
            <w:tcW w:w="7360" w:type="dxa"/>
            <w:gridSpan w:val="4"/>
            <w:shd w:val="clear" w:color="auto" w:fill="C94A18" w:themeFill="accent1"/>
          </w:tcPr>
          <w:p w:rsidR="0033058B" w:rsidRPr="00006E56" w:rsidRDefault="0033058B" w:rsidP="00006E56">
            <w:pPr>
              <w:spacing w:before="60" w:after="6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006E56">
              <w:rPr>
                <w:rFonts w:cs="Arial"/>
                <w:b/>
                <w:color w:val="FFFFFF" w:themeColor="background1"/>
                <w:sz w:val="28"/>
                <w:szCs w:val="28"/>
              </w:rPr>
              <w:t>Inpasseringslogg</w:t>
            </w:r>
          </w:p>
        </w:tc>
      </w:tr>
      <w:tr w:rsidR="0033058B" w:rsidTr="00006E56">
        <w:tc>
          <w:tcPr>
            <w:tcW w:w="1737" w:type="dxa"/>
            <w:shd w:val="clear" w:color="auto" w:fill="C94A18" w:themeFill="accent1"/>
          </w:tcPr>
          <w:p w:rsidR="0033058B" w:rsidRPr="001A597A" w:rsidRDefault="0033058B" w:rsidP="00006E56">
            <w:pPr>
              <w:spacing w:before="60" w:after="60"/>
              <w:rPr>
                <w:rFonts w:cs="Arial"/>
                <w:color w:val="FFFFFF" w:themeColor="background1"/>
              </w:rPr>
            </w:pPr>
            <w:r w:rsidRPr="001A597A">
              <w:rPr>
                <w:rFonts w:cs="Arial"/>
                <w:color w:val="FFFFFF" w:themeColor="background1"/>
              </w:rPr>
              <w:t>Namn</w:t>
            </w:r>
          </w:p>
        </w:tc>
        <w:tc>
          <w:tcPr>
            <w:tcW w:w="1817" w:type="dxa"/>
            <w:shd w:val="clear" w:color="auto" w:fill="C94A18" w:themeFill="accent1"/>
          </w:tcPr>
          <w:p w:rsidR="0033058B" w:rsidRPr="00D84B34" w:rsidRDefault="0033058B" w:rsidP="00006E56">
            <w:pPr>
              <w:spacing w:before="60" w:after="60"/>
              <w:rPr>
                <w:rFonts w:cs="Arial"/>
                <w:color w:val="FFFFFF" w:themeColor="background1"/>
              </w:rPr>
            </w:pPr>
            <w:r w:rsidRPr="008B2722">
              <w:rPr>
                <w:rFonts w:cs="Arial"/>
                <w:color w:val="FFFFFF" w:themeColor="background1"/>
              </w:rPr>
              <w:t>Tidpunkt IN</w:t>
            </w:r>
          </w:p>
        </w:tc>
        <w:tc>
          <w:tcPr>
            <w:tcW w:w="1817" w:type="dxa"/>
            <w:shd w:val="clear" w:color="auto" w:fill="C94A18" w:themeFill="accent1"/>
          </w:tcPr>
          <w:p w:rsidR="0033058B" w:rsidRPr="00D84B34" w:rsidRDefault="0033058B" w:rsidP="00006E56">
            <w:pPr>
              <w:spacing w:before="60" w:after="60"/>
              <w:rPr>
                <w:rFonts w:cs="Arial"/>
                <w:color w:val="FFFFFF" w:themeColor="background1"/>
              </w:rPr>
            </w:pPr>
            <w:r w:rsidRPr="008B2722">
              <w:rPr>
                <w:rFonts w:cs="Arial"/>
                <w:color w:val="FFFFFF" w:themeColor="background1"/>
              </w:rPr>
              <w:t>Tidpunkt UT</w:t>
            </w:r>
          </w:p>
        </w:tc>
        <w:tc>
          <w:tcPr>
            <w:tcW w:w="1989" w:type="dxa"/>
            <w:shd w:val="clear" w:color="auto" w:fill="C94A18" w:themeFill="accent1"/>
          </w:tcPr>
          <w:p w:rsidR="0033058B" w:rsidRPr="00D84B34" w:rsidRDefault="0033058B" w:rsidP="0033058B">
            <w:pPr>
              <w:rPr>
                <w:rFonts w:cs="Arial"/>
                <w:color w:val="FFFFFF" w:themeColor="background1"/>
              </w:rPr>
            </w:pPr>
            <w:r w:rsidRPr="008B2722">
              <w:rPr>
                <w:rFonts w:cs="Arial"/>
                <w:color w:val="FFFFFF" w:themeColor="background1"/>
              </w:rPr>
              <w:t>Plats</w:t>
            </w: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  <w:r>
              <w:rPr>
                <w:rFonts w:cs="Arial"/>
              </w:rPr>
              <w:t>Ex. Karin</w:t>
            </w:r>
          </w:p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  <w:r>
              <w:rPr>
                <w:rFonts w:cs="Arial"/>
              </w:rPr>
              <w:t>14.17</w:t>
            </w: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  <w:r>
              <w:rPr>
                <w:rFonts w:cs="Arial"/>
              </w:rPr>
              <w:t>14.23</w:t>
            </w: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  <w:r>
              <w:rPr>
                <w:rFonts w:cs="Arial"/>
              </w:rPr>
              <w:t>Ingång vid matsal Östersunds övningsmuseum</w:t>
            </w: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  <w:tr w:rsidR="0033058B" w:rsidTr="0033058B">
        <w:tc>
          <w:tcPr>
            <w:tcW w:w="1737" w:type="dxa"/>
          </w:tcPr>
          <w:p w:rsidR="0033058B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817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  <w:tc>
          <w:tcPr>
            <w:tcW w:w="1989" w:type="dxa"/>
          </w:tcPr>
          <w:p w:rsidR="0033058B" w:rsidRPr="001A597A" w:rsidRDefault="0033058B" w:rsidP="0033058B">
            <w:pPr>
              <w:rPr>
                <w:rFonts w:cs="Arial"/>
              </w:rPr>
            </w:pPr>
          </w:p>
        </w:tc>
      </w:tr>
    </w:tbl>
    <w:p w:rsidR="0033058B" w:rsidRDefault="0033058B">
      <w:pPr>
        <w:rPr>
          <w:rFonts w:asciiTheme="majorHAnsi" w:eastAsiaTheme="majorEastAsia" w:hAnsiTheme="majorHAnsi" w:cs="Arial"/>
          <w:b/>
          <w:bCs/>
          <w:sz w:val="32"/>
          <w:szCs w:val="26"/>
          <w:lang w:eastAsia="sv-SE"/>
        </w:rPr>
      </w:pPr>
      <w:r>
        <w:br w:type="page"/>
      </w:r>
    </w:p>
    <w:p w:rsidR="00932AD1" w:rsidRDefault="00932AD1" w:rsidP="000D636F">
      <w:pPr>
        <w:pStyle w:val="Rubrik2"/>
        <w:numPr>
          <w:ilvl w:val="0"/>
          <w:numId w:val="0"/>
        </w:numPr>
      </w:pPr>
      <w:bookmarkStart w:id="45" w:name="_Toc17469158"/>
      <w:bookmarkStart w:id="46" w:name="_Toc70412102"/>
      <w:r w:rsidRPr="009816ED">
        <w:lastRenderedPageBreak/>
        <w:t>Bilaga 3: Informationsstöd</w:t>
      </w:r>
      <w:bookmarkEnd w:id="46"/>
      <w:r w:rsidRPr="009816ED">
        <w:t xml:space="preserve"> </w:t>
      </w:r>
    </w:p>
    <w:p w:rsidR="00006E56" w:rsidRPr="00006E56" w:rsidRDefault="0095081A" w:rsidP="000D636F">
      <w:pPr>
        <w:pStyle w:val="Rubrik2"/>
        <w:numPr>
          <w:ilvl w:val="0"/>
          <w:numId w:val="0"/>
        </w:numPr>
      </w:pPr>
      <w:bookmarkStart w:id="47" w:name="_Toc70412103"/>
      <w:r>
        <w:t xml:space="preserve">Akuta åtgärder för olika </w:t>
      </w:r>
      <w:r w:rsidR="00006E56" w:rsidRPr="00006E56">
        <w:t>material</w:t>
      </w:r>
      <w:bookmarkEnd w:id="45"/>
      <w:bookmarkEnd w:id="47"/>
      <w:r w:rsidR="00006E56" w:rsidRPr="00006E56">
        <w:t xml:space="preserve"> </w:t>
      </w:r>
    </w:p>
    <w:p w:rsidR="00006E56" w:rsidRDefault="00006E56" w:rsidP="00006E56">
      <w:r>
        <w:t xml:space="preserve">RVR i punktform </w:t>
      </w:r>
      <w:r w:rsidR="0095081A" w:rsidRPr="0095081A">
        <w:t xml:space="preserve">Se </w:t>
      </w:r>
      <w:hyperlink r:id="rId18" w:history="1">
        <w:r w:rsidR="0095081A" w:rsidRPr="0081461B">
          <w:rPr>
            <w:rStyle w:val="Hyperlnk"/>
          </w:rPr>
          <w:t>http://raa.diva-portal.org/smash/get/diva2:1234635/FULLTEXT01.pdf</w:t>
        </w:r>
      </w:hyperlink>
      <w:r w:rsidR="0095081A">
        <w:t xml:space="preserve"> </w:t>
      </w:r>
      <w:r w:rsidR="0095081A" w:rsidRPr="0095081A">
        <w:t xml:space="preserve"> s. 83-99</w:t>
      </w:r>
      <w:r w:rsidR="0095081A">
        <w:t xml:space="preserve"> </w:t>
      </w:r>
    </w:p>
    <w:p w:rsidR="00006E56" w:rsidRDefault="00006E56" w:rsidP="00006E56">
      <w:r>
        <w:t>Källa: Nilsen, Lisa (red.), Handbok i katastrofberedskap och restvärdesräddning (RVR) [Elektronisk resurs] : för konst- och kulturhistoriska samlingar, byggnader och miljöer, Version 1.3, Riksantikvarieämbetet, Stockholm, 2011</w:t>
      </w:r>
    </w:p>
    <w:p w:rsidR="00006E56" w:rsidRPr="00444C3A" w:rsidRDefault="00006E56" w:rsidP="0095081A">
      <w:pPr>
        <w:pStyle w:val="Rubrik2utannumrering"/>
      </w:pPr>
      <w:bookmarkStart w:id="48" w:name="_Toc17469159"/>
      <w:proofErr w:type="spellStart"/>
      <w:r w:rsidRPr="00444C3A">
        <w:t>Restvärderäddning</w:t>
      </w:r>
      <w:proofErr w:type="spellEnd"/>
      <w:r w:rsidRPr="00444C3A">
        <w:t xml:space="preserve"> av textilier</w:t>
      </w:r>
      <w:bookmarkEnd w:id="48"/>
    </w:p>
    <w:p w:rsidR="00006E56" w:rsidRPr="00AC7D1C" w:rsidRDefault="00006E56" w:rsidP="00006E56">
      <w:pPr>
        <w:rPr>
          <w:color w:val="FFFFFF" w:themeColor="background1"/>
        </w:rPr>
      </w:pPr>
      <w:r>
        <w:t>Kontakta först en textilkonservator. Om konservatorn inte kan komma på plats, håll kontakten via telefon.</w:t>
      </w:r>
    </w:p>
    <w:p w:rsidR="00006E56" w:rsidRDefault="00006E56" w:rsidP="00006E56">
      <w:pPr>
        <w:pStyle w:val="Liststycke"/>
        <w:numPr>
          <w:ilvl w:val="0"/>
          <w:numId w:val="49"/>
        </w:numPr>
        <w:spacing w:before="120" w:after="0" w:line="264" w:lineRule="auto"/>
        <w:contextualSpacing/>
      </w:pPr>
      <w:r>
        <w:t>Använd plasthandskar.</w:t>
      </w:r>
    </w:p>
    <w:p w:rsidR="00006E56" w:rsidRDefault="00006E56" w:rsidP="00006E56">
      <w:pPr>
        <w:pStyle w:val="Liststycke"/>
        <w:numPr>
          <w:ilvl w:val="0"/>
          <w:numId w:val="49"/>
        </w:numPr>
        <w:spacing w:before="120" w:after="0" w:line="264" w:lineRule="auto"/>
        <w:contextualSpacing/>
      </w:pPr>
      <w:r>
        <w:t>Sortera torra textilier för sig och våta för sig.</w:t>
      </w:r>
    </w:p>
    <w:p w:rsidR="00006E56" w:rsidRDefault="00006E56" w:rsidP="00006E56">
      <w:pPr>
        <w:pStyle w:val="Liststycke"/>
        <w:numPr>
          <w:ilvl w:val="0"/>
          <w:numId w:val="49"/>
        </w:numPr>
        <w:spacing w:before="120" w:after="0" w:line="264" w:lineRule="auto"/>
        <w:contextualSpacing/>
      </w:pPr>
      <w:r>
        <w:t>Lyft försiktigt – våta textilier kan bli mycket tunga och vara mycket sköra.</w:t>
      </w:r>
    </w:p>
    <w:p w:rsidR="00006E56" w:rsidRDefault="00006E56" w:rsidP="00006E56">
      <w:pPr>
        <w:pStyle w:val="Liststycke"/>
        <w:numPr>
          <w:ilvl w:val="0"/>
          <w:numId w:val="49"/>
        </w:numPr>
        <w:spacing w:before="120" w:after="0" w:line="264" w:lineRule="auto"/>
        <w:contextualSpacing/>
      </w:pPr>
      <w:r>
        <w:t>Bär kostymer, dräkter och andra mindre föremål i famnen.</w:t>
      </w:r>
    </w:p>
    <w:p w:rsidR="00006E56" w:rsidRDefault="00006E56" w:rsidP="00006E56">
      <w:pPr>
        <w:pStyle w:val="Liststycke"/>
        <w:numPr>
          <w:ilvl w:val="0"/>
          <w:numId w:val="49"/>
        </w:numPr>
        <w:spacing w:before="120" w:after="0" w:line="264" w:lineRule="auto"/>
        <w:contextualSpacing/>
      </w:pPr>
      <w:r>
        <w:t xml:space="preserve">Bär stora dräkter och textilier på </w:t>
      </w:r>
      <w:proofErr w:type="spellStart"/>
      <w:r>
        <w:t>bårliknande</w:t>
      </w:r>
      <w:proofErr w:type="spellEnd"/>
      <w:r>
        <w:t xml:space="preserve"> konstruktion – lyft inte ensam!</w:t>
      </w:r>
    </w:p>
    <w:p w:rsidR="00006E56" w:rsidRDefault="00006E56" w:rsidP="00006E56">
      <w:pPr>
        <w:pStyle w:val="Liststycke"/>
        <w:numPr>
          <w:ilvl w:val="0"/>
          <w:numId w:val="49"/>
        </w:numPr>
        <w:spacing w:before="120" w:after="0" w:line="264" w:lineRule="auto"/>
        <w:contextualSpacing/>
      </w:pPr>
      <w:r>
        <w:t xml:space="preserve">Rulla stora textilier som bonader, gardiner och mattor på långa plaströr med framsidan eller ovansidan utåt och ett skikt av </w:t>
      </w:r>
      <w:proofErr w:type="spellStart"/>
      <w:r>
        <w:t>byggplast</w:t>
      </w:r>
      <w:proofErr w:type="spellEnd"/>
      <w:r>
        <w:t xml:space="preserve"> emellan.</w:t>
      </w:r>
    </w:p>
    <w:p w:rsidR="00006E56" w:rsidRDefault="00006E56" w:rsidP="00006E56">
      <w:pPr>
        <w:pStyle w:val="Liststycke"/>
        <w:numPr>
          <w:ilvl w:val="0"/>
          <w:numId w:val="49"/>
        </w:numPr>
        <w:spacing w:before="120" w:after="0" w:line="264" w:lineRule="auto"/>
        <w:contextualSpacing/>
      </w:pPr>
      <w:r>
        <w:t>Torka textilierna utbredda på stora ytor.</w:t>
      </w:r>
    </w:p>
    <w:p w:rsidR="00006E56" w:rsidRDefault="00006E56" w:rsidP="00006E56">
      <w:pPr>
        <w:pStyle w:val="Liststycke"/>
        <w:numPr>
          <w:ilvl w:val="0"/>
          <w:numId w:val="49"/>
        </w:numPr>
        <w:spacing w:before="120" w:after="0" w:line="264" w:lineRule="auto"/>
        <w:contextualSpacing/>
      </w:pPr>
      <w:r>
        <w:t>Vid platsbrist, stapla textilierna med plastskikt emellan.</w:t>
      </w:r>
    </w:p>
    <w:p w:rsidR="00006E56" w:rsidRDefault="00006E56" w:rsidP="00006E56">
      <w:r>
        <w:t>OBS! Våta textilier måste antingen frysas eller så måste ni påbörja lufttorkning inom 48 timmar efter incidenten.</w:t>
      </w:r>
    </w:p>
    <w:p w:rsidR="00006E56" w:rsidRDefault="00006E56" w:rsidP="0095081A">
      <w:pPr>
        <w:pStyle w:val="Rubrik2utannumrering"/>
      </w:pPr>
      <w:bookmarkStart w:id="49" w:name="_Toc17469160"/>
      <w:proofErr w:type="spellStart"/>
      <w:r>
        <w:t>Restvärderäddning</w:t>
      </w:r>
      <w:proofErr w:type="spellEnd"/>
      <w:r>
        <w:t xml:space="preserve"> av tavlor</w:t>
      </w:r>
      <w:bookmarkEnd w:id="49"/>
    </w:p>
    <w:p w:rsidR="00006E56" w:rsidRDefault="00006E56" w:rsidP="00006E56">
      <w:r>
        <w:t>Kontakta först en måleri- eller papperskonservator. Om konservatorn inte kan komma på plats, håll kontakten via telefon.</w:t>
      </w:r>
    </w:p>
    <w:p w:rsidR="00006E56" w:rsidRDefault="00006E56" w:rsidP="00006E56">
      <w:pPr>
        <w:pStyle w:val="Liststycke"/>
        <w:numPr>
          <w:ilvl w:val="0"/>
          <w:numId w:val="48"/>
        </w:numPr>
        <w:spacing w:before="120" w:after="0" w:line="264" w:lineRule="auto"/>
        <w:contextualSpacing/>
      </w:pPr>
      <w:r>
        <w:t>Använd handskar.</w:t>
      </w:r>
    </w:p>
    <w:p w:rsidR="00006E56" w:rsidRDefault="00006E56" w:rsidP="00006E56">
      <w:pPr>
        <w:pStyle w:val="Liststycke"/>
        <w:numPr>
          <w:ilvl w:val="0"/>
          <w:numId w:val="48"/>
        </w:numPr>
        <w:spacing w:before="120" w:after="0" w:line="264" w:lineRule="auto"/>
        <w:contextualSpacing/>
      </w:pPr>
      <w:r>
        <w:t>Planera transportvägen.</w:t>
      </w:r>
    </w:p>
    <w:p w:rsidR="00006E56" w:rsidRDefault="00006E56" w:rsidP="00006E56">
      <w:pPr>
        <w:pStyle w:val="Liststycke"/>
        <w:numPr>
          <w:ilvl w:val="0"/>
          <w:numId w:val="48"/>
        </w:numPr>
        <w:spacing w:before="120" w:after="0" w:line="264" w:lineRule="auto"/>
        <w:contextualSpacing/>
      </w:pPr>
      <w:r>
        <w:t>Använd lyftremmar vid transport av stora tavlor.</w:t>
      </w:r>
    </w:p>
    <w:p w:rsidR="00006E56" w:rsidRDefault="00006E56" w:rsidP="00006E56">
      <w:pPr>
        <w:pStyle w:val="Liststycke"/>
        <w:numPr>
          <w:ilvl w:val="0"/>
          <w:numId w:val="48"/>
        </w:numPr>
        <w:spacing w:before="120" w:after="0" w:line="264" w:lineRule="auto"/>
        <w:contextualSpacing/>
      </w:pPr>
      <w:r>
        <w:t>Bär tavlor med bildsidan mot dig.</w:t>
      </w:r>
    </w:p>
    <w:p w:rsidR="00006E56" w:rsidRDefault="00006E56" w:rsidP="00006E56">
      <w:pPr>
        <w:pStyle w:val="Liststycke"/>
        <w:numPr>
          <w:ilvl w:val="0"/>
          <w:numId w:val="48"/>
        </w:numPr>
        <w:spacing w:before="120" w:after="0" w:line="264" w:lineRule="auto"/>
        <w:contextualSpacing/>
      </w:pPr>
      <w:r>
        <w:t>Lyft stadigt med en hand på undersidan.</w:t>
      </w:r>
    </w:p>
    <w:p w:rsidR="00006E56" w:rsidRDefault="00006E56" w:rsidP="00006E56">
      <w:pPr>
        <w:pStyle w:val="Liststycke"/>
        <w:numPr>
          <w:ilvl w:val="0"/>
          <w:numId w:val="48"/>
        </w:numPr>
        <w:spacing w:before="120" w:after="0" w:line="264" w:lineRule="auto"/>
        <w:contextualSpacing/>
      </w:pPr>
      <w:r>
        <w:t>Gå inte baklänges.</w:t>
      </w:r>
    </w:p>
    <w:p w:rsidR="00006E56" w:rsidRDefault="00006E56" w:rsidP="00006E56">
      <w:pPr>
        <w:pStyle w:val="Liststycke"/>
        <w:numPr>
          <w:ilvl w:val="0"/>
          <w:numId w:val="48"/>
        </w:numPr>
        <w:spacing w:before="120" w:after="0" w:line="264" w:lineRule="auto"/>
        <w:contextualSpacing/>
      </w:pPr>
      <w:r>
        <w:t>Hantera ramar försiktigt – förgyllning kan lossna.</w:t>
      </w:r>
    </w:p>
    <w:p w:rsidR="00006E56" w:rsidRDefault="00006E56" w:rsidP="00006E56">
      <w:pPr>
        <w:pStyle w:val="Liststycke"/>
        <w:numPr>
          <w:ilvl w:val="0"/>
          <w:numId w:val="48"/>
        </w:numPr>
        <w:spacing w:before="120" w:after="0" w:line="264" w:lineRule="auto"/>
        <w:contextualSpacing/>
      </w:pPr>
      <w:r>
        <w:t>Samla försiktigt ihop eventuella fragment i en påse eller ask – dokumentera.</w:t>
      </w:r>
    </w:p>
    <w:p w:rsidR="00006E56" w:rsidRDefault="00006E56" w:rsidP="00006E56">
      <w:pPr>
        <w:pStyle w:val="Liststycke"/>
        <w:numPr>
          <w:ilvl w:val="0"/>
          <w:numId w:val="48"/>
        </w:numPr>
        <w:spacing w:before="120" w:after="0" w:line="264" w:lineRule="auto"/>
        <w:contextualSpacing/>
      </w:pPr>
      <w:r>
        <w:t>Rör aldrig blåsor i färgskiktet.</w:t>
      </w:r>
    </w:p>
    <w:p w:rsidR="00006E56" w:rsidRPr="00D84B34" w:rsidRDefault="00006E56" w:rsidP="00006E56">
      <w:pPr>
        <w:pStyle w:val="Rubrik4"/>
      </w:pPr>
      <w:r w:rsidRPr="00D84B34">
        <w:lastRenderedPageBreak/>
        <w:t>Inramade tavlor som är våta och/eller skadade</w:t>
      </w:r>
    </w:p>
    <w:p w:rsidR="00006E56" w:rsidRDefault="00006E56" w:rsidP="00006E56">
      <w:pPr>
        <w:pStyle w:val="Liststycke"/>
        <w:numPr>
          <w:ilvl w:val="0"/>
          <w:numId w:val="46"/>
        </w:numPr>
        <w:spacing w:before="120" w:after="0" w:line="264" w:lineRule="auto"/>
        <w:contextualSpacing/>
      </w:pPr>
      <w:r>
        <w:t>Lägg ner på stor plan yta med framsidan uppåt.</w:t>
      </w:r>
    </w:p>
    <w:p w:rsidR="00006E56" w:rsidRDefault="00006E56" w:rsidP="00006E56">
      <w:pPr>
        <w:pStyle w:val="Liststycke"/>
        <w:numPr>
          <w:ilvl w:val="0"/>
          <w:numId w:val="46"/>
        </w:numPr>
        <w:spacing w:before="120" w:after="0" w:line="264" w:lineRule="auto"/>
        <w:contextualSpacing/>
      </w:pPr>
      <w:r>
        <w:t>Stöd ramen i alla fyra hörnen med kloss av hård skumplast eller liknande.</w:t>
      </w:r>
    </w:p>
    <w:p w:rsidR="00006E56" w:rsidRPr="007022B3" w:rsidRDefault="00006E56" w:rsidP="00006E56">
      <w:pPr>
        <w:rPr>
          <w:color w:val="D3104C"/>
        </w:rPr>
      </w:pPr>
    </w:p>
    <w:p w:rsidR="00006E56" w:rsidRPr="00D84B34" w:rsidRDefault="00006E56" w:rsidP="00006E56">
      <w:pPr>
        <w:pStyle w:val="Rubrik4"/>
      </w:pPr>
      <w:r w:rsidRPr="00D84B34">
        <w:t>Inramade tavlor som inte är våta</w:t>
      </w:r>
    </w:p>
    <w:p w:rsidR="00006E56" w:rsidRDefault="00006E56" w:rsidP="00006E56">
      <w:pPr>
        <w:pStyle w:val="Liststycke"/>
        <w:numPr>
          <w:ilvl w:val="0"/>
          <w:numId w:val="47"/>
        </w:numPr>
        <w:spacing w:before="120" w:after="0" w:line="264" w:lineRule="auto"/>
        <w:contextualSpacing/>
      </w:pPr>
      <w:r>
        <w:t>Placera på hård skumplast eller liknande.</w:t>
      </w:r>
    </w:p>
    <w:p w:rsidR="00006E56" w:rsidRPr="00395A66" w:rsidRDefault="00006E56" w:rsidP="00006E56">
      <w:pPr>
        <w:pStyle w:val="Liststycke"/>
        <w:numPr>
          <w:ilvl w:val="0"/>
          <w:numId w:val="47"/>
        </w:numPr>
        <w:spacing w:before="120" w:after="0" w:line="264" w:lineRule="auto"/>
        <w:contextualSpacing/>
      </w:pPr>
      <w:r>
        <w:t>Placera en skumplastskiva mellan varje tavla. Finns inte skumplastskivor, placera dem två och två med framsidan mot varandra rygg mot rygg med nästa par.</w:t>
      </w:r>
    </w:p>
    <w:p w:rsidR="00006E56" w:rsidRPr="00D84B34" w:rsidRDefault="00006E56" w:rsidP="00006E56">
      <w:pPr>
        <w:pStyle w:val="Rubrik4"/>
      </w:pPr>
      <w:r w:rsidRPr="00D84B34">
        <w:t>Tavlor utan ram och glas</w:t>
      </w:r>
    </w:p>
    <w:p w:rsidR="00006E56" w:rsidRDefault="00006E56" w:rsidP="00006E56">
      <w:pPr>
        <w:pStyle w:val="Liststycke"/>
        <w:numPr>
          <w:ilvl w:val="0"/>
          <w:numId w:val="50"/>
        </w:numPr>
        <w:spacing w:before="120" w:after="0" w:line="264" w:lineRule="auto"/>
        <w:contextualSpacing/>
      </w:pPr>
      <w:r>
        <w:t>Förvara liggande med bildsidan uppåt.</w:t>
      </w:r>
    </w:p>
    <w:p w:rsidR="00006E56" w:rsidRPr="00395A66" w:rsidRDefault="00006E56" w:rsidP="00006E56">
      <w:pPr>
        <w:pStyle w:val="Rubrik4"/>
      </w:pPr>
      <w:r w:rsidRPr="00395A66">
        <w:t>Konst på papper (akvarell, grafik etc.) med glas och ram</w:t>
      </w:r>
    </w:p>
    <w:p w:rsidR="00006E56" w:rsidRDefault="00006E56" w:rsidP="00006E56">
      <w:pPr>
        <w:pStyle w:val="Liststycke"/>
        <w:numPr>
          <w:ilvl w:val="0"/>
          <w:numId w:val="45"/>
        </w:numPr>
        <w:spacing w:before="120" w:after="0" w:line="264" w:lineRule="auto"/>
        <w:contextualSpacing/>
      </w:pPr>
      <w:r>
        <w:t>Låt ligga plant med framsidan uppåt och torka långsamt.</w:t>
      </w:r>
    </w:p>
    <w:p w:rsidR="00006E56" w:rsidRDefault="00006E56" w:rsidP="00006E56">
      <w:pPr>
        <w:pStyle w:val="Liststycke"/>
        <w:numPr>
          <w:ilvl w:val="0"/>
          <w:numId w:val="45"/>
        </w:numPr>
        <w:spacing w:before="120" w:after="0" w:line="264" w:lineRule="auto"/>
        <w:contextualSpacing/>
      </w:pPr>
      <w:r>
        <w:t>Har konsten fastnat mot glaset, låt den vara kvar i ramen och lägg den med glassidan nedåt.</w:t>
      </w:r>
    </w:p>
    <w:p w:rsidR="00006E56" w:rsidRDefault="00006E56" w:rsidP="00006E56">
      <w:pPr>
        <w:pStyle w:val="Liststycke"/>
        <w:numPr>
          <w:ilvl w:val="0"/>
          <w:numId w:val="45"/>
        </w:numPr>
        <w:spacing w:before="120" w:after="0" w:line="264" w:lineRule="auto"/>
        <w:contextualSpacing/>
      </w:pPr>
      <w:r>
        <w:t>Är glaset trasigt, rör ingenting. Låt ligga med glassidan uppåt.</w:t>
      </w:r>
    </w:p>
    <w:p w:rsidR="00006E56" w:rsidRPr="001F3028" w:rsidRDefault="00006E56" w:rsidP="0095081A">
      <w:pPr>
        <w:pStyle w:val="Rubrik2utannumrering"/>
      </w:pPr>
      <w:bookmarkStart w:id="50" w:name="_Toc17469161"/>
      <w:proofErr w:type="spellStart"/>
      <w:r w:rsidRPr="001F3028">
        <w:t>Restvärderäddning</w:t>
      </w:r>
      <w:proofErr w:type="spellEnd"/>
      <w:r w:rsidRPr="001F3028">
        <w:t xml:space="preserve"> av skulpturer eller större föremål</w:t>
      </w:r>
      <w:bookmarkEnd w:id="50"/>
    </w:p>
    <w:p w:rsidR="00006E56" w:rsidRPr="00395A66" w:rsidRDefault="00006E56" w:rsidP="00006E56">
      <w:pPr>
        <w:pStyle w:val="Rubrik4"/>
      </w:pPr>
      <w:r w:rsidRPr="00395A66">
        <w:t>– samt föremål av gips, metall, sten, terrakotta, keramik eller porslin</w:t>
      </w:r>
    </w:p>
    <w:p w:rsidR="00006E56" w:rsidRDefault="00006E56" w:rsidP="00006E56">
      <w:r>
        <w:t>Kontakta först en konservator. Om inte konservatorn kan komma på plats, håll kontakten via telefon.</w:t>
      </w:r>
    </w:p>
    <w:p w:rsidR="00006E56" w:rsidRDefault="00006E56" w:rsidP="00006E56">
      <w:pPr>
        <w:pStyle w:val="Liststycke"/>
        <w:numPr>
          <w:ilvl w:val="0"/>
          <w:numId w:val="44"/>
        </w:numPr>
        <w:spacing w:before="120" w:after="0" w:line="264" w:lineRule="auto"/>
        <w:contextualSpacing/>
      </w:pPr>
      <w:r>
        <w:t>Använd handskar.</w:t>
      </w:r>
    </w:p>
    <w:p w:rsidR="00006E56" w:rsidRDefault="00006E56" w:rsidP="00006E56">
      <w:pPr>
        <w:pStyle w:val="Liststycke"/>
        <w:numPr>
          <w:ilvl w:val="0"/>
          <w:numId w:val="44"/>
        </w:numPr>
        <w:spacing w:before="120" w:after="0" w:line="264" w:lineRule="auto"/>
        <w:contextualSpacing/>
      </w:pPr>
      <w:r>
        <w:t>Planera transportvägen.</w:t>
      </w:r>
    </w:p>
    <w:p w:rsidR="00006E56" w:rsidRDefault="00006E56" w:rsidP="00006E56">
      <w:pPr>
        <w:pStyle w:val="Liststycke"/>
        <w:numPr>
          <w:ilvl w:val="0"/>
          <w:numId w:val="44"/>
        </w:numPr>
        <w:spacing w:before="120" w:after="0" w:line="264" w:lineRule="auto"/>
        <w:contextualSpacing/>
      </w:pPr>
      <w:r>
        <w:t>Lyft statyetter och byster stadigt med en hand på undersidan.</w:t>
      </w:r>
    </w:p>
    <w:p w:rsidR="00006E56" w:rsidRDefault="00006E56" w:rsidP="00006E56">
      <w:pPr>
        <w:pStyle w:val="Liststycke"/>
        <w:numPr>
          <w:ilvl w:val="0"/>
          <w:numId w:val="44"/>
        </w:numPr>
        <w:spacing w:before="120" w:after="0" w:line="264" w:lineRule="auto"/>
        <w:contextualSpacing/>
      </w:pPr>
      <w:r>
        <w:t>Lyft aldrig större skulpturer ensam.</w:t>
      </w:r>
    </w:p>
    <w:p w:rsidR="00006E56" w:rsidRDefault="00006E56" w:rsidP="00006E56">
      <w:pPr>
        <w:pStyle w:val="Liststycke"/>
        <w:numPr>
          <w:ilvl w:val="0"/>
          <w:numId w:val="44"/>
        </w:numPr>
        <w:spacing w:before="120" w:after="0" w:line="264" w:lineRule="auto"/>
        <w:contextualSpacing/>
      </w:pPr>
      <w:r>
        <w:t>Lyft inte i de svagare delarna.</w:t>
      </w:r>
    </w:p>
    <w:p w:rsidR="00006E56" w:rsidRDefault="00006E56" w:rsidP="00006E56">
      <w:pPr>
        <w:pStyle w:val="Liststycke"/>
        <w:numPr>
          <w:ilvl w:val="0"/>
          <w:numId w:val="44"/>
        </w:numPr>
        <w:spacing w:before="120" w:after="0" w:line="264" w:lineRule="auto"/>
        <w:contextualSpacing/>
      </w:pPr>
      <w:r>
        <w:t>Gå inte baklänges.</w:t>
      </w:r>
    </w:p>
    <w:p w:rsidR="00006E56" w:rsidRDefault="00006E56" w:rsidP="00006E56">
      <w:pPr>
        <w:pStyle w:val="Liststycke"/>
        <w:numPr>
          <w:ilvl w:val="0"/>
          <w:numId w:val="44"/>
        </w:numPr>
        <w:spacing w:before="120" w:after="0" w:line="264" w:lineRule="auto"/>
        <w:contextualSpacing/>
      </w:pPr>
      <w:r>
        <w:t xml:space="preserve">Är skulpturen för tung, skydda på plats med presenning eller brandfilt mot brand och </w:t>
      </w:r>
      <w:proofErr w:type="spellStart"/>
      <w:r>
        <w:t>byggplast</w:t>
      </w:r>
      <w:proofErr w:type="spellEnd"/>
      <w:r>
        <w:t xml:space="preserve"> mot vatten.</w:t>
      </w:r>
    </w:p>
    <w:p w:rsidR="00006E56" w:rsidRDefault="00006E56" w:rsidP="00006E56">
      <w:pPr>
        <w:pStyle w:val="Liststycke"/>
        <w:numPr>
          <w:ilvl w:val="0"/>
          <w:numId w:val="44"/>
        </w:numPr>
        <w:spacing w:before="120" w:line="264" w:lineRule="auto"/>
        <w:contextualSpacing/>
      </w:pPr>
      <w:r>
        <w:t>Samla försiktigt ihop eventuella fragment i en påse eller ask – dokumentera.</w:t>
      </w:r>
    </w:p>
    <w:p w:rsidR="00006E56" w:rsidRPr="00D84B34" w:rsidRDefault="00006E56" w:rsidP="00006E56">
      <w:pPr>
        <w:pStyle w:val="Rubrik4"/>
      </w:pPr>
      <w:r w:rsidRPr="00D84B34">
        <w:t>Gips</w:t>
      </w:r>
    </w:p>
    <w:p w:rsidR="00006E56" w:rsidRDefault="00006E56" w:rsidP="00006E56">
      <w:pPr>
        <w:pStyle w:val="Liststycke"/>
        <w:numPr>
          <w:ilvl w:val="0"/>
          <w:numId w:val="43"/>
        </w:numPr>
        <w:spacing w:before="120" w:after="0" w:line="264" w:lineRule="auto"/>
        <w:contextualSpacing/>
      </w:pPr>
      <w:r>
        <w:t>Gips tål inte vatten. Hantera försiktigt och kontakta konservatorn.</w:t>
      </w:r>
    </w:p>
    <w:p w:rsidR="00006E56" w:rsidRPr="00D84B34" w:rsidRDefault="00006E56" w:rsidP="00006E56">
      <w:pPr>
        <w:pStyle w:val="Rubrik4"/>
      </w:pPr>
      <w:r w:rsidRPr="00D84B34">
        <w:lastRenderedPageBreak/>
        <w:t>Metall (brons, järn, aluminium etc.)</w:t>
      </w:r>
    </w:p>
    <w:p w:rsidR="00006E56" w:rsidRDefault="00006E56" w:rsidP="00006E56">
      <w:pPr>
        <w:pStyle w:val="Liststycke"/>
        <w:numPr>
          <w:ilvl w:val="0"/>
          <w:numId w:val="42"/>
        </w:numPr>
        <w:spacing w:before="120" w:after="0" w:line="264" w:lineRule="auto"/>
        <w:contextualSpacing/>
      </w:pPr>
      <w:r>
        <w:t>Använd handskar.</w:t>
      </w:r>
    </w:p>
    <w:p w:rsidR="00006E56" w:rsidRDefault="00006E56" w:rsidP="00006E56">
      <w:pPr>
        <w:pStyle w:val="Liststycke"/>
        <w:numPr>
          <w:ilvl w:val="0"/>
          <w:numId w:val="42"/>
        </w:numPr>
        <w:spacing w:before="120" w:after="0" w:line="264" w:lineRule="auto"/>
        <w:contextualSpacing/>
      </w:pPr>
      <w:r>
        <w:t>Är metallen målad, gör ingenting. Hantera försiktigt och kontakta konservatorn.</w:t>
      </w:r>
    </w:p>
    <w:p w:rsidR="00006E56" w:rsidRDefault="00006E56" w:rsidP="00006E56">
      <w:pPr>
        <w:pStyle w:val="Liststycke"/>
        <w:numPr>
          <w:ilvl w:val="0"/>
          <w:numId w:val="42"/>
        </w:numPr>
        <w:spacing w:before="120" w:after="0" w:line="264" w:lineRule="auto"/>
        <w:contextualSpacing/>
      </w:pPr>
      <w:r>
        <w:t>Om ytan flagnar, gör ingenting. Hantera försiktigt och kontakta konservatorn.</w:t>
      </w:r>
    </w:p>
    <w:p w:rsidR="00006E56" w:rsidRDefault="00006E56" w:rsidP="00006E56">
      <w:pPr>
        <w:pStyle w:val="Liststycke"/>
        <w:numPr>
          <w:ilvl w:val="0"/>
          <w:numId w:val="42"/>
        </w:numPr>
        <w:spacing w:before="120" w:after="0" w:line="264" w:lineRule="auto"/>
        <w:contextualSpacing/>
      </w:pPr>
      <w:r>
        <w:t>Om släckvattnet är förorenat av grus eller smuts, spreja av föremålet med vatten i sprejflaska.</w:t>
      </w:r>
    </w:p>
    <w:p w:rsidR="00006E56" w:rsidRDefault="00006E56" w:rsidP="00006E56">
      <w:pPr>
        <w:pStyle w:val="Liststycke"/>
        <w:numPr>
          <w:ilvl w:val="0"/>
          <w:numId w:val="42"/>
        </w:numPr>
        <w:spacing w:before="120" w:after="0" w:line="264" w:lineRule="auto"/>
        <w:contextualSpacing/>
      </w:pPr>
      <w:r>
        <w:t>Om ytan tål det, torka av med torr ren trasa i försiktiga, baddande rörelser.</w:t>
      </w:r>
    </w:p>
    <w:p w:rsidR="00006E56" w:rsidRPr="00395A66" w:rsidRDefault="00006E56" w:rsidP="00006E56"/>
    <w:p w:rsidR="00006E56" w:rsidRPr="00D84B34" w:rsidRDefault="00006E56" w:rsidP="00006E56">
      <w:pPr>
        <w:pStyle w:val="Rubrik4"/>
      </w:pPr>
      <w:r w:rsidRPr="00D84B34">
        <w:t>Porslin, keramik, glas</w:t>
      </w:r>
    </w:p>
    <w:p w:rsidR="00006E56" w:rsidRDefault="00006E56" w:rsidP="00006E56">
      <w:pPr>
        <w:pStyle w:val="Liststycke"/>
        <w:numPr>
          <w:ilvl w:val="0"/>
          <w:numId w:val="41"/>
        </w:numPr>
        <w:spacing w:before="120" w:after="0" w:line="264" w:lineRule="auto"/>
        <w:contextualSpacing/>
      </w:pPr>
      <w:r>
        <w:t>Lyft inte i handtag.</w:t>
      </w:r>
    </w:p>
    <w:p w:rsidR="00006E56" w:rsidRDefault="00006E56" w:rsidP="00006E56">
      <w:pPr>
        <w:pStyle w:val="Liststycke"/>
        <w:numPr>
          <w:ilvl w:val="0"/>
          <w:numId w:val="41"/>
        </w:numPr>
        <w:spacing w:before="120" w:after="0" w:line="264" w:lineRule="auto"/>
        <w:contextualSpacing/>
      </w:pPr>
      <w:r>
        <w:t>Om släckvattnet är förorenat av grus eller smuts, spreja av skulpturen med rent vatten i sprejflaska.</w:t>
      </w:r>
    </w:p>
    <w:p w:rsidR="00006E56" w:rsidRDefault="00006E56" w:rsidP="00006E56">
      <w:pPr>
        <w:pStyle w:val="Liststycke"/>
        <w:numPr>
          <w:ilvl w:val="0"/>
          <w:numId w:val="41"/>
        </w:numPr>
        <w:spacing w:before="120" w:after="0" w:line="264" w:lineRule="auto"/>
        <w:contextualSpacing/>
      </w:pPr>
      <w:r>
        <w:t>Om ytan tål det, torka av med torr ren trasa i försiktiga, baddande rörelser.</w:t>
      </w:r>
    </w:p>
    <w:p w:rsidR="00006E56" w:rsidRPr="00D84B34" w:rsidRDefault="00006E56" w:rsidP="00006E56">
      <w:pPr>
        <w:pStyle w:val="Rubrik4"/>
      </w:pPr>
      <w:r w:rsidRPr="00D84B34">
        <w:t>Terrakotta</w:t>
      </w:r>
    </w:p>
    <w:p w:rsidR="00006E56" w:rsidRDefault="00006E56" w:rsidP="00006E56">
      <w:pPr>
        <w:pStyle w:val="Liststycke"/>
        <w:numPr>
          <w:ilvl w:val="0"/>
          <w:numId w:val="40"/>
        </w:numPr>
        <w:spacing w:before="120" w:after="0" w:line="264" w:lineRule="auto"/>
        <w:contextualSpacing/>
      </w:pPr>
      <w:r>
        <w:t>Gör ingenting. Hantera försiktigt och kontakta konservatorn.</w:t>
      </w:r>
    </w:p>
    <w:p w:rsidR="00006E56" w:rsidRPr="00D84B34" w:rsidRDefault="00006E56" w:rsidP="00006E56">
      <w:pPr>
        <w:pStyle w:val="Rubrik4"/>
      </w:pPr>
      <w:r w:rsidRPr="00D84B34">
        <w:t>Sten</w:t>
      </w:r>
    </w:p>
    <w:p w:rsidR="00006E56" w:rsidRDefault="00006E56" w:rsidP="00006E56">
      <w:pPr>
        <w:pStyle w:val="Liststycke"/>
        <w:numPr>
          <w:ilvl w:val="0"/>
          <w:numId w:val="39"/>
        </w:numPr>
        <w:spacing w:before="120" w:after="0" w:line="264" w:lineRule="auto"/>
        <w:contextualSpacing/>
      </w:pPr>
      <w:r>
        <w:t>Undvik vatten på varm sten.</w:t>
      </w:r>
    </w:p>
    <w:p w:rsidR="00006E56" w:rsidRDefault="00006E56" w:rsidP="00006E56">
      <w:pPr>
        <w:pStyle w:val="Liststycke"/>
        <w:numPr>
          <w:ilvl w:val="0"/>
          <w:numId w:val="39"/>
        </w:numPr>
        <w:spacing w:before="120" w:after="0" w:line="264" w:lineRule="auto"/>
        <w:contextualSpacing/>
      </w:pPr>
      <w:r>
        <w:t>Om ytan är porös, lufttorka endast.</w:t>
      </w:r>
    </w:p>
    <w:p w:rsidR="00006E56" w:rsidRPr="001F3028" w:rsidRDefault="00006E56" w:rsidP="0095081A">
      <w:pPr>
        <w:pStyle w:val="Rubrik2utannumrering"/>
      </w:pPr>
      <w:bookmarkStart w:id="51" w:name="_Toc17469162"/>
      <w:proofErr w:type="spellStart"/>
      <w:r w:rsidRPr="001F3028">
        <w:t>Restvärderäddning</w:t>
      </w:r>
      <w:proofErr w:type="spellEnd"/>
      <w:r w:rsidRPr="001F3028">
        <w:t xml:space="preserve"> av böcker</w:t>
      </w:r>
      <w:bookmarkEnd w:id="51"/>
    </w:p>
    <w:p w:rsidR="00006E56" w:rsidRDefault="00006E56" w:rsidP="00006E56">
      <w:r>
        <w:t>Kontakta först en papperskonservator. Om inte konservatorn kan komma på plats, håll kontakten via telefon.</w:t>
      </w:r>
    </w:p>
    <w:p w:rsidR="00006E56" w:rsidRPr="00D84B34" w:rsidRDefault="00006E56" w:rsidP="00006E56">
      <w:pPr>
        <w:pStyle w:val="Rubrik4"/>
      </w:pPr>
      <w:r w:rsidRPr="00D84B34">
        <w:t>Mindre samling som kan lufttorkas</w:t>
      </w:r>
    </w:p>
    <w:p w:rsidR="00006E56" w:rsidRDefault="00006E56" w:rsidP="00006E56">
      <w:pPr>
        <w:pStyle w:val="Liststycke"/>
        <w:numPr>
          <w:ilvl w:val="0"/>
          <w:numId w:val="38"/>
        </w:numPr>
        <w:spacing w:before="120" w:after="0" w:line="264" w:lineRule="auto"/>
        <w:contextualSpacing/>
      </w:pPr>
      <w:r>
        <w:t>Använd plasthandskar.</w:t>
      </w:r>
    </w:p>
    <w:p w:rsidR="00006E56" w:rsidRDefault="00006E56" w:rsidP="00006E56">
      <w:pPr>
        <w:pStyle w:val="Liststycke"/>
        <w:numPr>
          <w:ilvl w:val="0"/>
          <w:numId w:val="38"/>
        </w:numPr>
        <w:spacing w:before="120" w:after="0" w:line="264" w:lineRule="auto"/>
        <w:contextualSpacing/>
      </w:pPr>
      <w:r>
        <w:t>Sortera böckerna i fuktiga och våta eller genomdränkta.</w:t>
      </w:r>
    </w:p>
    <w:p w:rsidR="00006E56" w:rsidRPr="00395A66" w:rsidRDefault="00006E56" w:rsidP="00006E56">
      <w:pPr>
        <w:pStyle w:val="Rubrik4"/>
      </w:pPr>
      <w:r w:rsidRPr="00395A66">
        <w:t>Fuktiga böcker</w:t>
      </w:r>
    </w:p>
    <w:p w:rsidR="00006E56" w:rsidRDefault="00006E56" w:rsidP="00006E56">
      <w:pPr>
        <w:pStyle w:val="Liststycke"/>
        <w:numPr>
          <w:ilvl w:val="0"/>
          <w:numId w:val="51"/>
        </w:numPr>
        <w:spacing w:before="120" w:after="0" w:line="264" w:lineRule="auto"/>
        <w:contextualSpacing/>
      </w:pPr>
      <w:r>
        <w:t>Ställ på högkant.</w:t>
      </w:r>
    </w:p>
    <w:p w:rsidR="00006E56" w:rsidRDefault="00006E56" w:rsidP="00006E56">
      <w:pPr>
        <w:pStyle w:val="Liststycke"/>
        <w:numPr>
          <w:ilvl w:val="0"/>
          <w:numId w:val="51"/>
        </w:numPr>
        <w:spacing w:before="120" w:after="0" w:line="264" w:lineRule="auto"/>
        <w:contextualSpacing/>
      </w:pPr>
      <w:r>
        <w:t>Öppna 90 grader för att lufttorka långsamt.</w:t>
      </w:r>
    </w:p>
    <w:p w:rsidR="00006E56" w:rsidRDefault="00006E56" w:rsidP="00006E56">
      <w:pPr>
        <w:pStyle w:val="Liststycke"/>
        <w:numPr>
          <w:ilvl w:val="0"/>
          <w:numId w:val="51"/>
        </w:numPr>
        <w:spacing w:before="120" w:after="0" w:line="264" w:lineRule="auto"/>
        <w:contextualSpacing/>
      </w:pPr>
      <w:r>
        <w:t>Separera inte sidor som fastnat i varandra.</w:t>
      </w:r>
    </w:p>
    <w:p w:rsidR="00006E56" w:rsidRDefault="00006E56" w:rsidP="00006E56">
      <w:pPr>
        <w:pStyle w:val="Liststycke"/>
        <w:numPr>
          <w:ilvl w:val="0"/>
          <w:numId w:val="51"/>
        </w:numPr>
        <w:spacing w:before="120" w:after="0" w:line="264" w:lineRule="auto"/>
        <w:contextualSpacing/>
      </w:pPr>
      <w:r>
        <w:t>Använd gärna bordsfläktar.</w:t>
      </w:r>
    </w:p>
    <w:p w:rsidR="00006E56" w:rsidRPr="00D84B34" w:rsidRDefault="00006E56" w:rsidP="00006E56">
      <w:pPr>
        <w:pStyle w:val="Rubrik4"/>
      </w:pPr>
      <w:r w:rsidRPr="00D84B34">
        <w:t>Våta</w:t>
      </w:r>
      <w:r>
        <w:t xml:space="preserve"> eller </w:t>
      </w:r>
      <w:r w:rsidRPr="00D84B34">
        <w:t>genomdränkta böcker</w:t>
      </w:r>
    </w:p>
    <w:p w:rsidR="00006E56" w:rsidRDefault="00006E56" w:rsidP="00006E56">
      <w:pPr>
        <w:pStyle w:val="Liststycke"/>
        <w:numPr>
          <w:ilvl w:val="0"/>
          <w:numId w:val="52"/>
        </w:numPr>
        <w:spacing w:before="120" w:after="0" w:line="264" w:lineRule="auto"/>
        <w:contextualSpacing/>
      </w:pPr>
      <w:r>
        <w:t>Lägg plant på ren yta.</w:t>
      </w:r>
    </w:p>
    <w:p w:rsidR="00006E56" w:rsidRDefault="00006E56" w:rsidP="00006E56">
      <w:pPr>
        <w:pStyle w:val="Liststycke"/>
        <w:numPr>
          <w:ilvl w:val="0"/>
          <w:numId w:val="52"/>
        </w:numPr>
        <w:spacing w:before="120" w:after="0" w:line="264" w:lineRule="auto"/>
        <w:contextualSpacing/>
      </w:pPr>
      <w:r>
        <w:lastRenderedPageBreak/>
        <w:t>Flika in läskpapper på cirka fem ställen i varje bok.</w:t>
      </w:r>
    </w:p>
    <w:p w:rsidR="00006E56" w:rsidRDefault="00006E56" w:rsidP="00006E56">
      <w:pPr>
        <w:pStyle w:val="Liststycke"/>
        <w:numPr>
          <w:ilvl w:val="0"/>
          <w:numId w:val="52"/>
        </w:numPr>
        <w:spacing w:before="120" w:after="0" w:line="264" w:lineRule="auto"/>
        <w:contextualSpacing/>
      </w:pPr>
      <w:r>
        <w:t>När läskpappren blivit fuktiga, byt ut mot nya och flika in torra på nya ställen.</w:t>
      </w:r>
    </w:p>
    <w:p w:rsidR="00006E56" w:rsidRDefault="00006E56" w:rsidP="00006E56">
      <w:pPr>
        <w:pStyle w:val="Liststycke"/>
        <w:numPr>
          <w:ilvl w:val="0"/>
          <w:numId w:val="52"/>
        </w:numPr>
        <w:spacing w:before="120" w:after="0" w:line="264" w:lineRule="auto"/>
        <w:contextualSpacing/>
      </w:pPr>
      <w:r>
        <w:t>När boken enbart är fuktig kan den resas på högkant och torkas (se ”Fuktiga böcker”).</w:t>
      </w:r>
    </w:p>
    <w:p w:rsidR="00006E56" w:rsidRPr="00D84B34" w:rsidRDefault="00006E56" w:rsidP="00006E56">
      <w:pPr>
        <w:pStyle w:val="Rubrik4"/>
      </w:pPr>
      <w:r w:rsidRPr="00D84B34">
        <w:t>Stor samling som måste frysas</w:t>
      </w:r>
    </w:p>
    <w:p w:rsidR="00006E56" w:rsidRDefault="00006E56" w:rsidP="00006E56">
      <w:pPr>
        <w:pStyle w:val="Liststycke"/>
        <w:numPr>
          <w:ilvl w:val="0"/>
          <w:numId w:val="53"/>
        </w:numPr>
        <w:spacing w:before="120" w:after="0" w:line="264" w:lineRule="auto"/>
        <w:contextualSpacing/>
      </w:pPr>
      <w:r>
        <w:t>Använd plasthandskar.</w:t>
      </w:r>
    </w:p>
    <w:p w:rsidR="00006E56" w:rsidRDefault="00006E56" w:rsidP="00006E56">
      <w:pPr>
        <w:pStyle w:val="Liststycke"/>
        <w:numPr>
          <w:ilvl w:val="0"/>
          <w:numId w:val="53"/>
        </w:numPr>
        <w:spacing w:before="120" w:after="0" w:line="264" w:lineRule="auto"/>
        <w:contextualSpacing/>
      </w:pPr>
      <w:r>
        <w:t>Packa böckerna med ryggen nedåt och mellanlägg i plast mellan varje bok.</w:t>
      </w:r>
    </w:p>
    <w:p w:rsidR="00006E56" w:rsidRDefault="00006E56" w:rsidP="00006E56">
      <w:pPr>
        <w:pStyle w:val="Liststycke"/>
        <w:numPr>
          <w:ilvl w:val="0"/>
          <w:numId w:val="53"/>
        </w:numPr>
        <w:spacing w:before="120" w:after="0" w:line="264" w:lineRule="auto"/>
        <w:contextualSpacing/>
      </w:pPr>
      <w:r>
        <w:t>Packa i kartong som går att lyfta – tänk på att böcker är mycket tunga i vått tillstånd.</w:t>
      </w:r>
    </w:p>
    <w:p w:rsidR="00006E56" w:rsidRDefault="00006E56" w:rsidP="00006E56">
      <w:pPr>
        <w:pStyle w:val="Liststycke"/>
        <w:numPr>
          <w:ilvl w:val="0"/>
          <w:numId w:val="53"/>
        </w:numPr>
        <w:spacing w:before="120" w:line="264" w:lineRule="auto"/>
        <w:contextualSpacing/>
      </w:pPr>
      <w:r>
        <w:t>Märk kartongen på sidan.</w:t>
      </w:r>
    </w:p>
    <w:p w:rsidR="00006E56" w:rsidRPr="00EF63A1" w:rsidRDefault="00006E56" w:rsidP="0095081A">
      <w:pPr>
        <w:pStyle w:val="Rubrik2utannumrering"/>
      </w:pPr>
      <w:bookmarkStart w:id="52" w:name="_Toc17469163"/>
      <w:proofErr w:type="spellStart"/>
      <w:r w:rsidRPr="00EF63A1">
        <w:t>Restvärderäddning</w:t>
      </w:r>
      <w:proofErr w:type="spellEnd"/>
      <w:r w:rsidRPr="00EF63A1">
        <w:t xml:space="preserve"> av arkivalier</w:t>
      </w:r>
      <w:bookmarkEnd w:id="52"/>
    </w:p>
    <w:p w:rsidR="00006E56" w:rsidRDefault="00006E56" w:rsidP="00006E56">
      <w:r>
        <w:t xml:space="preserve">Kontakta först en papperskonservator. Om inte konservatorn kan komma på plats, håll kontakten via telefon. </w:t>
      </w:r>
    </w:p>
    <w:p w:rsidR="00006E56" w:rsidRDefault="00006E56" w:rsidP="00006E56">
      <w:pPr>
        <w:pStyle w:val="Liststycke"/>
        <w:numPr>
          <w:ilvl w:val="0"/>
          <w:numId w:val="59"/>
        </w:numPr>
        <w:spacing w:before="120" w:after="0"/>
        <w:contextualSpacing/>
      </w:pPr>
      <w:r>
        <w:t>Använd plasthandskar</w:t>
      </w:r>
    </w:p>
    <w:p w:rsidR="00006E56" w:rsidRPr="00D84B34" w:rsidRDefault="00006E56" w:rsidP="00006E56">
      <w:pPr>
        <w:pStyle w:val="Rubrik4"/>
      </w:pPr>
      <w:r w:rsidRPr="00D84B34">
        <w:t>Mindre samling som kan lufttorkas</w:t>
      </w:r>
    </w:p>
    <w:p w:rsidR="00006E56" w:rsidRDefault="00006E56" w:rsidP="00006E56">
      <w:pPr>
        <w:pStyle w:val="Liststycke"/>
        <w:numPr>
          <w:ilvl w:val="0"/>
          <w:numId w:val="37"/>
        </w:numPr>
        <w:spacing w:before="120" w:after="0" w:line="264" w:lineRule="auto"/>
        <w:ind w:left="360"/>
        <w:contextualSpacing/>
      </w:pPr>
      <w:r>
        <w:t>Alternativ 1: Lufttorka varje blad på plan yta.</w:t>
      </w:r>
    </w:p>
    <w:p w:rsidR="00006E56" w:rsidRDefault="00006E56" w:rsidP="00006E56">
      <w:pPr>
        <w:pStyle w:val="Liststycke"/>
        <w:numPr>
          <w:ilvl w:val="0"/>
          <w:numId w:val="37"/>
        </w:numPr>
        <w:spacing w:before="120" w:after="0" w:line="264" w:lineRule="auto"/>
        <w:ind w:left="360"/>
        <w:contextualSpacing/>
      </w:pPr>
      <w:r>
        <w:t>Alternativ 2: Stapla några blad i taget med läskpapper emellan. Byt när läskpappret blivit fuktigt.</w:t>
      </w:r>
    </w:p>
    <w:p w:rsidR="00006E56" w:rsidRDefault="00006E56" w:rsidP="00006E56">
      <w:pPr>
        <w:pStyle w:val="Liststycke"/>
        <w:numPr>
          <w:ilvl w:val="0"/>
          <w:numId w:val="37"/>
        </w:numPr>
        <w:spacing w:before="120" w:after="0" w:line="264" w:lineRule="auto"/>
        <w:ind w:left="360"/>
        <w:contextualSpacing/>
      </w:pPr>
      <w:r>
        <w:t>Använd gärna bordsfläktar, men med vinden riktad bort från materialet.</w:t>
      </w:r>
    </w:p>
    <w:p w:rsidR="00006E56" w:rsidRDefault="00006E56" w:rsidP="00006E56">
      <w:pPr>
        <w:pStyle w:val="Liststycke"/>
        <w:numPr>
          <w:ilvl w:val="0"/>
          <w:numId w:val="37"/>
        </w:numPr>
        <w:spacing w:before="120" w:after="0" w:line="264" w:lineRule="auto"/>
        <w:ind w:left="360"/>
        <w:contextualSpacing/>
      </w:pPr>
      <w:r>
        <w:t>Separera inte sidor som fastnat i varandra.</w:t>
      </w:r>
    </w:p>
    <w:p w:rsidR="00006E56" w:rsidRPr="00D84B34" w:rsidRDefault="00006E56" w:rsidP="00006E56">
      <w:pPr>
        <w:pStyle w:val="Rubrik4"/>
      </w:pPr>
      <w:r w:rsidRPr="00D84B34">
        <w:t>Stor samling som måste frysas</w:t>
      </w:r>
    </w:p>
    <w:p w:rsidR="00006E56" w:rsidRDefault="00006E56" w:rsidP="00006E56">
      <w:pPr>
        <w:pStyle w:val="Liststycke"/>
        <w:numPr>
          <w:ilvl w:val="0"/>
          <w:numId w:val="36"/>
        </w:numPr>
        <w:spacing w:before="120" w:after="0" w:line="264" w:lineRule="auto"/>
        <w:contextualSpacing/>
      </w:pPr>
      <w:r>
        <w:t>Packa hela lådor i plast eller stapla i små högar och omslut med gladpack.</w:t>
      </w:r>
    </w:p>
    <w:p w:rsidR="00006E56" w:rsidRDefault="00006E56" w:rsidP="00006E56">
      <w:pPr>
        <w:pStyle w:val="Liststycke"/>
        <w:numPr>
          <w:ilvl w:val="0"/>
          <w:numId w:val="36"/>
        </w:numPr>
        <w:spacing w:before="120" w:after="0" w:line="264" w:lineRule="auto"/>
        <w:contextualSpacing/>
      </w:pPr>
      <w:r>
        <w:t>Packa i kartong som går att lyfta – tänk på att papper kan bli mycket tungt i vått tillstånd.</w:t>
      </w:r>
    </w:p>
    <w:p w:rsidR="00006E56" w:rsidRDefault="00006E56" w:rsidP="00006E56">
      <w:pPr>
        <w:pStyle w:val="Liststycke"/>
        <w:numPr>
          <w:ilvl w:val="0"/>
          <w:numId w:val="36"/>
        </w:numPr>
        <w:spacing w:before="120" w:after="0" w:line="264" w:lineRule="auto"/>
        <w:contextualSpacing/>
      </w:pPr>
      <w:r>
        <w:t>Packa inte lådan proppfull – vatten sväller i fryst tillstånd.</w:t>
      </w:r>
      <w:r w:rsidRPr="00E60849">
        <w:t xml:space="preserve"> </w:t>
      </w:r>
    </w:p>
    <w:p w:rsidR="00006E56" w:rsidRDefault="00006E56" w:rsidP="00006E56">
      <w:pPr>
        <w:pStyle w:val="Liststycke"/>
        <w:numPr>
          <w:ilvl w:val="0"/>
          <w:numId w:val="36"/>
        </w:numPr>
        <w:spacing w:before="120" w:after="0" w:line="264" w:lineRule="auto"/>
        <w:contextualSpacing/>
      </w:pPr>
      <w:r w:rsidRPr="00E60849">
        <w:t>Märk kartongen på sidan.</w:t>
      </w:r>
    </w:p>
    <w:p w:rsidR="0095081A" w:rsidRDefault="0095081A" w:rsidP="0095081A">
      <w:pPr>
        <w:pStyle w:val="Liststycke"/>
        <w:spacing w:before="120" w:after="0" w:line="264" w:lineRule="auto"/>
        <w:ind w:left="360"/>
        <w:contextualSpacing/>
      </w:pPr>
    </w:p>
    <w:p w:rsidR="00006E56" w:rsidRPr="001F3028" w:rsidRDefault="00006E56" w:rsidP="0095081A">
      <w:pPr>
        <w:pStyle w:val="Rubrik2utannumrering"/>
      </w:pPr>
      <w:bookmarkStart w:id="53" w:name="_Toc17469164"/>
      <w:proofErr w:type="spellStart"/>
      <w:r w:rsidRPr="001F3028">
        <w:t>Restvärderäddning</w:t>
      </w:r>
      <w:proofErr w:type="spellEnd"/>
      <w:r w:rsidRPr="001F3028">
        <w:t xml:space="preserve"> av naturhistoriska samlingar</w:t>
      </w:r>
      <w:bookmarkEnd w:id="53"/>
    </w:p>
    <w:p w:rsidR="00006E56" w:rsidRDefault="00006E56" w:rsidP="00006E56">
      <w:r>
        <w:t>Kontakta först en naturhistorisk konservator. Om inte konservatorn kan komma på plats, håll kontakten via telefon.</w:t>
      </w:r>
    </w:p>
    <w:p w:rsidR="00006E56" w:rsidRPr="00D84B34" w:rsidRDefault="00006E56" w:rsidP="00006E56">
      <w:pPr>
        <w:pStyle w:val="Rubrik4"/>
      </w:pPr>
      <w:r w:rsidRPr="00D84B34">
        <w:t>Mineralsamlingar</w:t>
      </w:r>
    </w:p>
    <w:p w:rsidR="00006E56" w:rsidRDefault="00006E56" w:rsidP="00006E56">
      <w:pPr>
        <w:pStyle w:val="Liststycke"/>
        <w:numPr>
          <w:ilvl w:val="0"/>
          <w:numId w:val="35"/>
        </w:numPr>
        <w:spacing w:before="120" w:after="0" w:line="264" w:lineRule="auto"/>
        <w:contextualSpacing/>
      </w:pPr>
      <w:r>
        <w:t>Använd plasthandskar.</w:t>
      </w:r>
    </w:p>
    <w:p w:rsidR="00006E56" w:rsidRDefault="00006E56" w:rsidP="00006E56">
      <w:pPr>
        <w:pStyle w:val="Liststycke"/>
        <w:numPr>
          <w:ilvl w:val="0"/>
          <w:numId w:val="35"/>
        </w:numPr>
        <w:spacing w:before="120" w:after="0" w:line="264" w:lineRule="auto"/>
        <w:contextualSpacing/>
      </w:pPr>
      <w:r>
        <w:t>Skölj bort smutsigt vatten genom att spreja med rent vatten.</w:t>
      </w:r>
    </w:p>
    <w:p w:rsidR="00006E56" w:rsidRDefault="00006E56" w:rsidP="00006E56">
      <w:pPr>
        <w:pStyle w:val="Liststycke"/>
        <w:numPr>
          <w:ilvl w:val="0"/>
          <w:numId w:val="35"/>
        </w:numPr>
        <w:spacing w:before="120" w:after="0" w:line="264" w:lineRule="auto"/>
        <w:contextualSpacing/>
      </w:pPr>
      <w:r>
        <w:lastRenderedPageBreak/>
        <w:t>Lufttorka.</w:t>
      </w:r>
    </w:p>
    <w:p w:rsidR="00006E56" w:rsidRPr="00D84B34" w:rsidRDefault="00006E56" w:rsidP="00006E56">
      <w:pPr>
        <w:pStyle w:val="Rubrik4"/>
      </w:pPr>
      <w:proofErr w:type="spellStart"/>
      <w:r w:rsidRPr="00D84B34">
        <w:t>Skinnlagda</w:t>
      </w:r>
      <w:proofErr w:type="spellEnd"/>
      <w:r w:rsidRPr="00D84B34">
        <w:t xml:space="preserve"> och monterade djur</w:t>
      </w:r>
    </w:p>
    <w:p w:rsidR="00006E56" w:rsidRDefault="00006E56" w:rsidP="00006E56">
      <w:pPr>
        <w:pStyle w:val="Liststycke"/>
        <w:numPr>
          <w:ilvl w:val="0"/>
          <w:numId w:val="34"/>
        </w:numPr>
        <w:spacing w:before="120" w:after="0" w:line="264" w:lineRule="auto"/>
        <w:contextualSpacing/>
      </w:pPr>
      <w:r>
        <w:t>Använd plasthandskar och andningsskydd.</w:t>
      </w:r>
    </w:p>
    <w:p w:rsidR="00006E56" w:rsidRDefault="00006E56" w:rsidP="00006E56">
      <w:pPr>
        <w:pStyle w:val="Liststycke"/>
        <w:numPr>
          <w:ilvl w:val="0"/>
          <w:numId w:val="34"/>
        </w:numPr>
        <w:spacing w:before="120" w:after="0" w:line="264" w:lineRule="auto"/>
        <w:contextualSpacing/>
      </w:pPr>
      <w:r>
        <w:t>Hantera så lite som möjligt – samlingarna kan vara sprejade med arsenik och DDT.</w:t>
      </w:r>
    </w:p>
    <w:p w:rsidR="00006E56" w:rsidRDefault="00006E56" w:rsidP="00006E56">
      <w:pPr>
        <w:pStyle w:val="Liststycke"/>
        <w:numPr>
          <w:ilvl w:val="0"/>
          <w:numId w:val="34"/>
        </w:numPr>
        <w:spacing w:before="120" w:after="0" w:line="264" w:lineRule="auto"/>
        <w:contextualSpacing/>
      </w:pPr>
      <w:r>
        <w:t>Lufttorka långsamt eller packa i plast och frys.</w:t>
      </w:r>
    </w:p>
    <w:p w:rsidR="00006E56" w:rsidRPr="00D84B34" w:rsidRDefault="00006E56" w:rsidP="00006E56">
      <w:pPr>
        <w:pStyle w:val="Rubrik4"/>
      </w:pPr>
      <w:r w:rsidRPr="00D84B34">
        <w:t>Insektssamlingar</w:t>
      </w:r>
    </w:p>
    <w:p w:rsidR="00006E56" w:rsidRDefault="00006E56" w:rsidP="00006E56">
      <w:pPr>
        <w:pStyle w:val="Liststycke"/>
        <w:numPr>
          <w:ilvl w:val="0"/>
          <w:numId w:val="26"/>
        </w:numPr>
        <w:spacing w:before="120" w:after="0" w:line="264" w:lineRule="auto"/>
        <w:contextualSpacing/>
      </w:pPr>
      <w:r>
        <w:t>Mindre samling: lufttorka. Ta bort glaset på lådan och plocka ut innehållet. Låt insekterna sitta kvar på arket.</w:t>
      </w:r>
    </w:p>
    <w:p w:rsidR="00006E56" w:rsidRDefault="00006E56" w:rsidP="00006E56">
      <w:pPr>
        <w:pStyle w:val="Liststycke"/>
        <w:numPr>
          <w:ilvl w:val="0"/>
          <w:numId w:val="26"/>
        </w:numPr>
        <w:spacing w:before="120" w:after="0" w:line="264" w:lineRule="auto"/>
        <w:contextualSpacing/>
      </w:pPr>
      <w:r>
        <w:t>Stor samling: packa in lådor i plast och frys.</w:t>
      </w:r>
    </w:p>
    <w:p w:rsidR="00006E56" w:rsidRPr="00D84B34" w:rsidRDefault="00006E56" w:rsidP="00006E56">
      <w:pPr>
        <w:pStyle w:val="Rubrik4"/>
      </w:pPr>
      <w:r w:rsidRPr="00D84B34">
        <w:t>Ben- och snäcksamlingar</w:t>
      </w:r>
    </w:p>
    <w:p w:rsidR="00006E56" w:rsidRDefault="00006E56" w:rsidP="00006E56">
      <w:pPr>
        <w:pStyle w:val="Liststycke"/>
        <w:numPr>
          <w:ilvl w:val="0"/>
          <w:numId w:val="33"/>
        </w:numPr>
        <w:spacing w:before="120" w:after="0" w:line="264" w:lineRule="auto"/>
        <w:contextualSpacing/>
      </w:pPr>
      <w:r>
        <w:t>Torka långsamt under plast med en glipa i.</w:t>
      </w:r>
    </w:p>
    <w:p w:rsidR="00006E56" w:rsidRDefault="00006E56" w:rsidP="00006E56">
      <w:pPr>
        <w:pStyle w:val="Liststycke"/>
        <w:numPr>
          <w:ilvl w:val="0"/>
          <w:numId w:val="33"/>
        </w:numPr>
        <w:spacing w:before="120" w:after="0" w:line="264" w:lineRule="auto"/>
        <w:contextualSpacing/>
      </w:pPr>
      <w:r>
        <w:t>Se upp för mögelbildning.</w:t>
      </w:r>
    </w:p>
    <w:p w:rsidR="00006E56" w:rsidRPr="00EF63A1" w:rsidRDefault="00006E56" w:rsidP="00006E56">
      <w:pPr>
        <w:pStyle w:val="Rubrik4"/>
      </w:pPr>
      <w:r w:rsidRPr="00EF63A1">
        <w:t>Herbarier</w:t>
      </w:r>
    </w:p>
    <w:p w:rsidR="00006E56" w:rsidRDefault="00006E56" w:rsidP="00006E56">
      <w:pPr>
        <w:pStyle w:val="Liststycke"/>
        <w:numPr>
          <w:ilvl w:val="0"/>
          <w:numId w:val="32"/>
        </w:numPr>
        <w:spacing w:before="120" w:after="0" w:line="264" w:lineRule="auto"/>
        <w:contextualSpacing/>
      </w:pPr>
      <w:r>
        <w:t>Mindre samling: lufttorka. Sprid ut arken ett och ett.</w:t>
      </w:r>
    </w:p>
    <w:p w:rsidR="00006E56" w:rsidRDefault="00006E56" w:rsidP="00006E56">
      <w:pPr>
        <w:pStyle w:val="Liststycke"/>
        <w:numPr>
          <w:ilvl w:val="0"/>
          <w:numId w:val="32"/>
        </w:numPr>
        <w:spacing w:before="120" w:after="0" w:line="264" w:lineRule="auto"/>
        <w:contextualSpacing/>
      </w:pPr>
      <w:r>
        <w:t>Större samling: packa in ett antal foldrar eller buntar i plast och frys.</w:t>
      </w:r>
    </w:p>
    <w:p w:rsidR="00006E56" w:rsidRPr="00D84B34" w:rsidRDefault="00006E56" w:rsidP="00006E56">
      <w:pPr>
        <w:pStyle w:val="Rubrik4"/>
      </w:pPr>
      <w:r w:rsidRPr="00D84B34">
        <w:t>Paleontologiska samlingar</w:t>
      </w:r>
    </w:p>
    <w:p w:rsidR="00006E56" w:rsidRDefault="00006E56" w:rsidP="00006E56">
      <w:pPr>
        <w:pStyle w:val="Liststycke"/>
        <w:numPr>
          <w:ilvl w:val="0"/>
          <w:numId w:val="54"/>
        </w:numPr>
        <w:spacing w:before="120" w:after="0" w:line="264" w:lineRule="auto"/>
        <w:contextualSpacing/>
      </w:pPr>
      <w:r>
        <w:t>Använd plasthandskar.</w:t>
      </w:r>
    </w:p>
    <w:p w:rsidR="00006E56" w:rsidRDefault="00006E56" w:rsidP="00006E56">
      <w:pPr>
        <w:pStyle w:val="Liststycke"/>
        <w:numPr>
          <w:ilvl w:val="0"/>
          <w:numId w:val="54"/>
        </w:numPr>
        <w:spacing w:before="120" w:after="0" w:line="264" w:lineRule="auto"/>
        <w:contextualSpacing/>
      </w:pPr>
      <w:r>
        <w:t>Skölj bort smutsigt vatten genom att spreja eller skölja med rent vatten.</w:t>
      </w:r>
    </w:p>
    <w:p w:rsidR="00006E56" w:rsidRDefault="00006E56" w:rsidP="00006E56">
      <w:pPr>
        <w:pStyle w:val="Liststycke"/>
        <w:numPr>
          <w:ilvl w:val="0"/>
          <w:numId w:val="54"/>
        </w:numPr>
        <w:spacing w:before="120" w:after="0" w:line="264" w:lineRule="auto"/>
        <w:contextualSpacing/>
      </w:pPr>
      <w:r>
        <w:t>Lufttorka.</w:t>
      </w:r>
    </w:p>
    <w:p w:rsidR="00006E56" w:rsidRDefault="00006E56" w:rsidP="00006E56">
      <w:pPr>
        <w:pStyle w:val="Liststycke"/>
        <w:numPr>
          <w:ilvl w:val="0"/>
          <w:numId w:val="54"/>
        </w:numPr>
        <w:spacing w:before="120" w:after="0" w:line="264" w:lineRule="auto"/>
        <w:contextualSpacing/>
      </w:pPr>
      <w:r>
        <w:t>Ömtåliga delar och delar med gamla reparationer kan hållas samman med bomullsband knutet omkring. Separera bomullsband och föremål med bakplåtspapper.</w:t>
      </w:r>
    </w:p>
    <w:p w:rsidR="0095081A" w:rsidRDefault="0095081A" w:rsidP="0095081A">
      <w:pPr>
        <w:pStyle w:val="Liststycke"/>
        <w:spacing w:before="120" w:after="0" w:line="264" w:lineRule="auto"/>
        <w:ind w:left="360"/>
        <w:contextualSpacing/>
      </w:pPr>
    </w:p>
    <w:p w:rsidR="00006E56" w:rsidRPr="001F3028" w:rsidRDefault="00006E56" w:rsidP="0095081A">
      <w:pPr>
        <w:pStyle w:val="Rubrik2utannumrering"/>
      </w:pPr>
      <w:bookmarkStart w:id="54" w:name="_Toc17469165"/>
      <w:proofErr w:type="spellStart"/>
      <w:r w:rsidRPr="001F3028">
        <w:t>Restvärderäddning</w:t>
      </w:r>
      <w:proofErr w:type="spellEnd"/>
      <w:r w:rsidRPr="001F3028">
        <w:t xml:space="preserve"> av möbler</w:t>
      </w:r>
      <w:bookmarkEnd w:id="54"/>
    </w:p>
    <w:p w:rsidR="00006E56" w:rsidRDefault="00006E56" w:rsidP="00006E56">
      <w:r>
        <w:t>Kontakta först en konservator. Om inte konservatorn kan komma på plats, håll kontakten via telefon.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t>Använd handskar.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t>Planera transportvägen.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t>Lyft två och två – ta ett grepp så lågt som möjligt på möbeln.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t>Lyft aldrig i handtag eller karmar.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t xml:space="preserve">Lådor kan transporteras för sig. Om innehållet i lådorna avlägsnas, dokumentera. 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t>Låt dörrar och lådor på fuktiga och blöta möbler stå lite på glänt.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lastRenderedPageBreak/>
        <w:t>Torka fuktiga och blöta möbler långsamt, eventuellt under plast med en öppning i.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t>Torka kuddar och dynor för sig.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t>Torka stoppade möbler med torra lakan som byts ut efter hand.</w:t>
      </w:r>
    </w:p>
    <w:p w:rsidR="00006E56" w:rsidRDefault="00006E56" w:rsidP="00006E56">
      <w:pPr>
        <w:pStyle w:val="Liststycke"/>
        <w:numPr>
          <w:ilvl w:val="0"/>
          <w:numId w:val="55"/>
        </w:numPr>
        <w:spacing w:before="120" w:after="0" w:line="264" w:lineRule="auto"/>
        <w:contextualSpacing/>
      </w:pPr>
      <w:r>
        <w:t>Samla och dokumentera lösa delar som trillat av.</w:t>
      </w:r>
    </w:p>
    <w:p w:rsidR="00006E56" w:rsidRPr="00D84B34" w:rsidRDefault="00006E56" w:rsidP="00006E56">
      <w:pPr>
        <w:pStyle w:val="Rubrik4"/>
      </w:pPr>
      <w:r w:rsidRPr="00D84B34">
        <w:t>Möbler som är för tunga eller otympliga att flytta från ett katastrofområde</w:t>
      </w:r>
    </w:p>
    <w:p w:rsidR="00006E56" w:rsidRDefault="00006E56" w:rsidP="00006E56">
      <w:pPr>
        <w:pStyle w:val="Liststycke"/>
        <w:numPr>
          <w:ilvl w:val="0"/>
          <w:numId w:val="31"/>
        </w:numPr>
        <w:spacing w:before="120" w:after="0" w:line="264" w:lineRule="auto"/>
        <w:contextualSpacing/>
      </w:pPr>
      <w:r>
        <w:t>Om det är risk för översvämning eller vattenskada, sätt träklossar eller liknande under fötterna för att höja möblerna.</w:t>
      </w:r>
    </w:p>
    <w:p w:rsidR="00006E56" w:rsidRDefault="00006E56" w:rsidP="00006E56">
      <w:pPr>
        <w:pStyle w:val="Liststycke"/>
        <w:numPr>
          <w:ilvl w:val="0"/>
          <w:numId w:val="31"/>
        </w:numPr>
        <w:spacing w:before="120" w:after="0" w:line="264" w:lineRule="auto"/>
        <w:contextualSpacing/>
      </w:pPr>
      <w:r>
        <w:t xml:space="preserve">Vid risk för brandskada och efterföljande vattenskada, täck med brandresistent presenning. </w:t>
      </w:r>
    </w:p>
    <w:p w:rsidR="00006E56" w:rsidRDefault="00006E56" w:rsidP="00006E56">
      <w:pPr>
        <w:pStyle w:val="Liststycke"/>
        <w:numPr>
          <w:ilvl w:val="0"/>
          <w:numId w:val="31"/>
        </w:numPr>
        <w:spacing w:before="120" w:after="0" w:line="264" w:lineRule="auto"/>
        <w:contextualSpacing/>
      </w:pPr>
      <w:r>
        <w:t xml:space="preserve">Vid risk för vattenskada, täck med </w:t>
      </w:r>
      <w:proofErr w:type="spellStart"/>
      <w:r>
        <w:t>byggplast</w:t>
      </w:r>
      <w:proofErr w:type="spellEnd"/>
      <w:r>
        <w:t xml:space="preserve">. </w:t>
      </w:r>
    </w:p>
    <w:p w:rsidR="0095081A" w:rsidRDefault="0095081A" w:rsidP="0095081A">
      <w:pPr>
        <w:pStyle w:val="Liststycke"/>
        <w:spacing w:before="120" w:after="0" w:line="264" w:lineRule="auto"/>
        <w:ind w:left="360"/>
        <w:contextualSpacing/>
      </w:pPr>
    </w:p>
    <w:p w:rsidR="00006E56" w:rsidRPr="001F3028" w:rsidRDefault="00006E56" w:rsidP="0095081A">
      <w:pPr>
        <w:pStyle w:val="Rubrik2utannumrering"/>
      </w:pPr>
      <w:bookmarkStart w:id="55" w:name="_Toc17469166"/>
      <w:proofErr w:type="spellStart"/>
      <w:r w:rsidRPr="001F3028">
        <w:t>Restvärderäddning</w:t>
      </w:r>
      <w:proofErr w:type="spellEnd"/>
      <w:r w:rsidRPr="001F3028">
        <w:t xml:space="preserve"> av skinn- och läderföremål</w:t>
      </w:r>
      <w:bookmarkEnd w:id="55"/>
    </w:p>
    <w:p w:rsidR="00006E56" w:rsidRDefault="00006E56" w:rsidP="00006E56">
      <w:r>
        <w:t>Kontakta först en konservator. Om inte konservatorn kan komma på plats, håll kontakten via telefon.</w:t>
      </w:r>
    </w:p>
    <w:p w:rsidR="00006E56" w:rsidRDefault="00006E56" w:rsidP="00006E56">
      <w:pPr>
        <w:pStyle w:val="Liststycke"/>
        <w:numPr>
          <w:ilvl w:val="0"/>
          <w:numId w:val="30"/>
        </w:numPr>
        <w:spacing w:before="120" w:after="0" w:line="264" w:lineRule="auto"/>
        <w:contextualSpacing/>
      </w:pPr>
      <w:r>
        <w:t>Torka långsamt.</w:t>
      </w:r>
    </w:p>
    <w:p w:rsidR="00006E56" w:rsidRDefault="00006E56" w:rsidP="00006E56">
      <w:pPr>
        <w:pStyle w:val="Liststycke"/>
        <w:numPr>
          <w:ilvl w:val="0"/>
          <w:numId w:val="30"/>
        </w:numPr>
        <w:spacing w:before="120" w:after="0" w:line="264" w:lineRule="auto"/>
        <w:contextualSpacing/>
      </w:pPr>
      <w:r>
        <w:t>Vidrör inte ytan på färgat läder eller skinn.</w:t>
      </w:r>
    </w:p>
    <w:p w:rsidR="00006E56" w:rsidRDefault="00006E56" w:rsidP="00006E56">
      <w:pPr>
        <w:pStyle w:val="Liststycke"/>
        <w:numPr>
          <w:ilvl w:val="0"/>
          <w:numId w:val="30"/>
        </w:numPr>
        <w:spacing w:before="120" w:after="0" w:line="264" w:lineRule="auto"/>
        <w:contextualSpacing/>
      </w:pPr>
      <w:r>
        <w:t>Stoppa skor, väskor och liknande föremål med tillknycklat papper för att de ska behålla passformen. Byt pappret med jämna mellanrum.</w:t>
      </w:r>
    </w:p>
    <w:p w:rsidR="00006E56" w:rsidRDefault="00006E56" w:rsidP="00006E56">
      <w:pPr>
        <w:pStyle w:val="Liststycke"/>
        <w:numPr>
          <w:ilvl w:val="0"/>
          <w:numId w:val="30"/>
        </w:numPr>
        <w:spacing w:before="120" w:after="0" w:line="264" w:lineRule="auto"/>
        <w:contextualSpacing/>
      </w:pPr>
      <w:r>
        <w:t>Försök inte räta ut stelnat läder.</w:t>
      </w:r>
    </w:p>
    <w:p w:rsidR="0095081A" w:rsidRDefault="0095081A" w:rsidP="0095081A">
      <w:pPr>
        <w:pStyle w:val="Liststycke"/>
        <w:spacing w:before="120" w:after="0" w:line="264" w:lineRule="auto"/>
        <w:ind w:left="360"/>
        <w:contextualSpacing/>
      </w:pPr>
    </w:p>
    <w:p w:rsidR="00006E56" w:rsidRPr="001F3028" w:rsidRDefault="00006E56" w:rsidP="0095081A">
      <w:pPr>
        <w:pStyle w:val="Rubrik2utannumrering"/>
      </w:pPr>
      <w:bookmarkStart w:id="56" w:name="_Toc17469167"/>
      <w:proofErr w:type="spellStart"/>
      <w:r w:rsidRPr="001F3028">
        <w:t>Restvärderäddning</w:t>
      </w:r>
      <w:proofErr w:type="spellEnd"/>
      <w:r w:rsidRPr="001F3028">
        <w:t xml:space="preserve"> av korgar</w:t>
      </w:r>
      <w:bookmarkEnd w:id="56"/>
    </w:p>
    <w:p w:rsidR="00006E56" w:rsidRDefault="00006E56" w:rsidP="00006E56">
      <w:r>
        <w:t>Kontakta först en konservator. Om inte konservatorn kan komma på plats, håll kontakten via telefon.</w:t>
      </w:r>
    </w:p>
    <w:p w:rsidR="00006E56" w:rsidRDefault="00006E56" w:rsidP="00006E56">
      <w:pPr>
        <w:pStyle w:val="Liststycke"/>
        <w:numPr>
          <w:ilvl w:val="0"/>
          <w:numId w:val="29"/>
        </w:numPr>
        <w:spacing w:before="120" w:after="0" w:line="264" w:lineRule="auto"/>
        <w:contextualSpacing/>
      </w:pPr>
      <w:r>
        <w:t>Ta bort smutsigt vatten genom att spreja med rent vatten.</w:t>
      </w:r>
    </w:p>
    <w:p w:rsidR="00006E56" w:rsidRDefault="00006E56" w:rsidP="00006E56">
      <w:pPr>
        <w:pStyle w:val="Liststycke"/>
        <w:numPr>
          <w:ilvl w:val="0"/>
          <w:numId w:val="29"/>
        </w:numPr>
        <w:spacing w:before="120" w:after="0" w:line="264" w:lineRule="auto"/>
        <w:contextualSpacing/>
      </w:pPr>
      <w:r>
        <w:t>Stoppa med hopknycklat syrafritt papper eller otryckt tidningspapper.</w:t>
      </w:r>
    </w:p>
    <w:p w:rsidR="00006E56" w:rsidRDefault="00006E56" w:rsidP="00006E56">
      <w:pPr>
        <w:pStyle w:val="Liststycke"/>
        <w:numPr>
          <w:ilvl w:val="0"/>
          <w:numId w:val="29"/>
        </w:numPr>
        <w:spacing w:before="120" w:after="0" w:line="264" w:lineRule="auto"/>
        <w:contextualSpacing/>
      </w:pPr>
      <w:r>
        <w:t>Täck med handduk.</w:t>
      </w:r>
    </w:p>
    <w:p w:rsidR="00006E56" w:rsidRDefault="00006E56" w:rsidP="00006E56">
      <w:r>
        <w:t>Behandla inte ytan på bemålade korgar.</w:t>
      </w:r>
    </w:p>
    <w:p w:rsidR="00006E56" w:rsidRPr="001F3028" w:rsidRDefault="00006E56" w:rsidP="0095081A">
      <w:pPr>
        <w:pStyle w:val="Rubrik2utannumrering"/>
      </w:pPr>
      <w:bookmarkStart w:id="57" w:name="_Toc17469168"/>
      <w:proofErr w:type="spellStart"/>
      <w:r w:rsidRPr="001F3028">
        <w:t>Restvärderäddning</w:t>
      </w:r>
      <w:proofErr w:type="spellEnd"/>
      <w:r w:rsidRPr="001F3028">
        <w:t xml:space="preserve"> av fotografier</w:t>
      </w:r>
      <w:bookmarkEnd w:id="57"/>
    </w:p>
    <w:p w:rsidR="00006E56" w:rsidRDefault="00006E56" w:rsidP="00006E56">
      <w:r>
        <w:t>Kontakta först en foto- eller papperskonservator. Om inte konservatorn kan komma på plats, håll kontakten via telefon.</w:t>
      </w:r>
    </w:p>
    <w:p w:rsidR="00006E56" w:rsidRDefault="00006E56" w:rsidP="00006E56">
      <w:pPr>
        <w:pStyle w:val="Liststycke"/>
        <w:numPr>
          <w:ilvl w:val="0"/>
          <w:numId w:val="58"/>
        </w:numPr>
        <w:spacing w:before="120" w:after="0" w:line="264" w:lineRule="auto"/>
        <w:contextualSpacing/>
      </w:pPr>
      <w:r>
        <w:t>Använd plasthandskar.</w:t>
      </w:r>
    </w:p>
    <w:p w:rsidR="00006E56" w:rsidRDefault="00006E56" w:rsidP="00006E56">
      <w:pPr>
        <w:pStyle w:val="Liststycke"/>
        <w:numPr>
          <w:ilvl w:val="0"/>
          <w:numId w:val="28"/>
        </w:numPr>
        <w:spacing w:before="120" w:after="0" w:line="264" w:lineRule="auto"/>
        <w:contextualSpacing/>
      </w:pPr>
      <w:r>
        <w:t>Sortera i tre grupper: våta, fuktiga och torra.</w:t>
      </w:r>
    </w:p>
    <w:p w:rsidR="00006E56" w:rsidRDefault="00006E56" w:rsidP="00006E56">
      <w:pPr>
        <w:pStyle w:val="Liststycke"/>
        <w:numPr>
          <w:ilvl w:val="0"/>
          <w:numId w:val="28"/>
        </w:numPr>
        <w:spacing w:before="120" w:after="0" w:line="264" w:lineRule="auto"/>
        <w:contextualSpacing/>
      </w:pPr>
      <w:r>
        <w:t>Förbered en ren arbetsyta i väntan på en konservator.</w:t>
      </w:r>
    </w:p>
    <w:p w:rsidR="00006E56" w:rsidRDefault="00006E56" w:rsidP="00006E56">
      <w:pPr>
        <w:pStyle w:val="Liststycke"/>
        <w:numPr>
          <w:ilvl w:val="0"/>
          <w:numId w:val="28"/>
        </w:numPr>
        <w:spacing w:before="120" w:after="0" w:line="264" w:lineRule="auto"/>
        <w:contextualSpacing/>
      </w:pPr>
      <w:r>
        <w:lastRenderedPageBreak/>
        <w:t>Skaffa fram</w:t>
      </w:r>
    </w:p>
    <w:p w:rsidR="00006E56" w:rsidRDefault="00006E56" w:rsidP="00006E56">
      <w:pPr>
        <w:pStyle w:val="Liststycke"/>
        <w:numPr>
          <w:ilvl w:val="1"/>
          <w:numId w:val="57"/>
        </w:numPr>
        <w:spacing w:before="120" w:after="0" w:line="264" w:lineRule="auto"/>
        <w:ind w:left="720"/>
        <w:contextualSpacing/>
      </w:pPr>
      <w:r>
        <w:t>sprejflaskor med vatten</w:t>
      </w:r>
    </w:p>
    <w:p w:rsidR="00006E56" w:rsidRDefault="00006E56" w:rsidP="00006E56">
      <w:pPr>
        <w:pStyle w:val="Liststycke"/>
        <w:numPr>
          <w:ilvl w:val="1"/>
          <w:numId w:val="56"/>
        </w:numPr>
        <w:spacing w:before="120" w:after="0" w:line="264" w:lineRule="auto"/>
        <w:ind w:left="720"/>
        <w:contextualSpacing/>
      </w:pPr>
      <w:r>
        <w:t>bakplåtspapper</w:t>
      </w:r>
    </w:p>
    <w:p w:rsidR="00006E56" w:rsidRDefault="00006E56" w:rsidP="00006E56">
      <w:pPr>
        <w:pStyle w:val="Liststycke"/>
        <w:numPr>
          <w:ilvl w:val="1"/>
          <w:numId w:val="56"/>
        </w:numPr>
        <w:spacing w:before="120" w:after="0" w:line="264" w:lineRule="auto"/>
        <w:ind w:left="720"/>
        <w:contextualSpacing/>
      </w:pPr>
      <w:r>
        <w:t>läskpapper</w:t>
      </w:r>
    </w:p>
    <w:p w:rsidR="00006E56" w:rsidRDefault="00006E56" w:rsidP="00006E56">
      <w:pPr>
        <w:pStyle w:val="Liststycke"/>
        <w:numPr>
          <w:ilvl w:val="1"/>
          <w:numId w:val="56"/>
        </w:numPr>
        <w:spacing w:before="120" w:after="0" w:line="264" w:lineRule="auto"/>
        <w:ind w:left="720"/>
        <w:contextualSpacing/>
      </w:pPr>
      <w:r>
        <w:t xml:space="preserve">hinkar </w:t>
      </w:r>
    </w:p>
    <w:p w:rsidR="00006E56" w:rsidRDefault="00006E56" w:rsidP="00006E56">
      <w:pPr>
        <w:pStyle w:val="Liststycke"/>
        <w:numPr>
          <w:ilvl w:val="1"/>
          <w:numId w:val="56"/>
        </w:numPr>
        <w:spacing w:before="120" w:after="0" w:line="264" w:lineRule="auto"/>
        <w:ind w:left="720"/>
        <w:contextualSpacing/>
      </w:pPr>
      <w:r>
        <w:t>låga lådor av den typ som används vid fotoframkallning.</w:t>
      </w:r>
    </w:p>
    <w:p w:rsidR="00006E56" w:rsidRDefault="00006E56" w:rsidP="00006E56">
      <w:pPr>
        <w:pStyle w:val="Liststycke"/>
        <w:numPr>
          <w:ilvl w:val="0"/>
          <w:numId w:val="28"/>
        </w:numPr>
        <w:spacing w:before="120" w:after="0" w:line="264" w:lineRule="auto"/>
        <w:contextualSpacing/>
      </w:pPr>
      <w:r>
        <w:t>Om konservering inte är möjlig inom 48 timmar, stoppa in i återförslutningsbara plastpåsar med bakplåtspapper emellan och frys. OBS! Frys inte glasfotografier!</w:t>
      </w:r>
    </w:p>
    <w:p w:rsidR="0095081A" w:rsidRDefault="0095081A" w:rsidP="0095081A">
      <w:pPr>
        <w:pStyle w:val="Liststycke"/>
        <w:spacing w:before="120" w:after="0" w:line="264" w:lineRule="auto"/>
        <w:ind w:left="360"/>
        <w:contextualSpacing/>
      </w:pPr>
    </w:p>
    <w:p w:rsidR="00006E56" w:rsidRPr="001F3028" w:rsidRDefault="00006E56" w:rsidP="0095081A">
      <w:pPr>
        <w:pStyle w:val="Rubrik2utannumrering"/>
      </w:pPr>
      <w:bookmarkStart w:id="58" w:name="_Toc17469169"/>
      <w:proofErr w:type="spellStart"/>
      <w:r w:rsidRPr="001F3028">
        <w:t>Restvärderäddning</w:t>
      </w:r>
      <w:proofErr w:type="spellEnd"/>
      <w:r w:rsidRPr="001F3028">
        <w:t xml:space="preserve"> av elektroniska data</w:t>
      </w:r>
      <w:bookmarkEnd w:id="58"/>
    </w:p>
    <w:p w:rsidR="00006E56" w:rsidRDefault="00006E56" w:rsidP="00006E56">
      <w:r>
        <w:t>Kontakta först en konservator. Om inte konservatorn kan komma på plats, håll kontakten via telefon.</w:t>
      </w:r>
    </w:p>
    <w:p w:rsidR="00006E56" w:rsidRDefault="00006E56" w:rsidP="00006E56">
      <w:pPr>
        <w:pStyle w:val="Liststycke"/>
        <w:numPr>
          <w:ilvl w:val="0"/>
          <w:numId w:val="27"/>
        </w:numPr>
        <w:spacing w:before="120" w:after="0" w:line="264" w:lineRule="auto"/>
        <w:ind w:left="360"/>
        <w:contextualSpacing/>
      </w:pPr>
      <w:r>
        <w:t>Använd plasthandskar.</w:t>
      </w:r>
    </w:p>
    <w:p w:rsidR="00006E56" w:rsidRDefault="00006E56" w:rsidP="00006E56">
      <w:pPr>
        <w:pStyle w:val="Liststycke"/>
        <w:numPr>
          <w:ilvl w:val="0"/>
          <w:numId w:val="27"/>
        </w:numPr>
        <w:spacing w:before="120" w:after="0" w:line="264" w:lineRule="auto"/>
        <w:ind w:left="360"/>
        <w:contextualSpacing/>
      </w:pPr>
      <w:r>
        <w:t>Skilj på vattenskadat och brandskadat material.</w:t>
      </w:r>
    </w:p>
    <w:p w:rsidR="00006E56" w:rsidRDefault="00006E56" w:rsidP="00006E56">
      <w:pPr>
        <w:pStyle w:val="Liststycke"/>
        <w:numPr>
          <w:ilvl w:val="0"/>
          <w:numId w:val="27"/>
        </w:numPr>
        <w:spacing w:before="120" w:after="0" w:line="264" w:lineRule="auto"/>
        <w:ind w:left="360"/>
        <w:contextualSpacing/>
      </w:pPr>
      <w:r>
        <w:t>Torka av vattenskadat material och lufttorka.</w:t>
      </w:r>
    </w:p>
    <w:p w:rsidR="00006E56" w:rsidRDefault="00006E56" w:rsidP="00006E56">
      <w:pPr>
        <w:pStyle w:val="Liststycke"/>
        <w:numPr>
          <w:ilvl w:val="0"/>
          <w:numId w:val="27"/>
        </w:numPr>
        <w:spacing w:before="120" w:after="0" w:line="264" w:lineRule="auto"/>
        <w:contextualSpacing/>
      </w:pPr>
      <w:r>
        <w:t>Omslag och kassetter: Öppna och plocka isär för snabb torkning.</w:t>
      </w:r>
    </w:p>
    <w:p w:rsidR="00006E56" w:rsidRDefault="00006E56" w:rsidP="00006E56">
      <w:pPr>
        <w:pStyle w:val="Liststycke"/>
        <w:numPr>
          <w:ilvl w:val="0"/>
          <w:numId w:val="27"/>
        </w:numPr>
        <w:spacing w:before="120" w:after="0" w:line="264" w:lineRule="auto"/>
        <w:contextualSpacing/>
      </w:pPr>
      <w:r>
        <w:t>CD eller DVD: Skölj under rinnande vatten och lufttorka.</w:t>
      </w:r>
    </w:p>
    <w:p w:rsidR="00006E56" w:rsidRDefault="00006E56" w:rsidP="00006E56">
      <w:pPr>
        <w:pStyle w:val="Liststycke"/>
        <w:numPr>
          <w:ilvl w:val="0"/>
          <w:numId w:val="27"/>
        </w:numPr>
        <w:spacing w:before="120" w:after="0" w:line="264" w:lineRule="auto"/>
        <w:ind w:left="360"/>
        <w:contextualSpacing/>
      </w:pPr>
      <w:r>
        <w:t>Rör inte brandskadat material.</w:t>
      </w:r>
    </w:p>
    <w:p w:rsidR="00006E56" w:rsidRDefault="00006E56" w:rsidP="00006E56">
      <w:pPr>
        <w:pStyle w:val="Lista-Punkter"/>
        <w:numPr>
          <w:ilvl w:val="0"/>
          <w:numId w:val="0"/>
        </w:numPr>
        <w:ind w:left="568" w:hanging="284"/>
        <w:rPr>
          <w:lang w:eastAsia="sv-SE"/>
        </w:rPr>
      </w:pPr>
    </w:p>
    <w:p w:rsidR="00006E56" w:rsidRDefault="00006E56">
      <w:pPr>
        <w:rPr>
          <w:rFonts w:cstheme="majorHAnsi"/>
          <w:szCs w:val="20"/>
          <w:lang w:eastAsia="sv-SE"/>
        </w:rPr>
      </w:pPr>
      <w:r>
        <w:rPr>
          <w:lang w:eastAsia="sv-SE"/>
        </w:rPr>
        <w:br w:type="page"/>
      </w:r>
    </w:p>
    <w:p w:rsidR="00006E56" w:rsidRPr="00006E56" w:rsidRDefault="00006E56" w:rsidP="0095081A">
      <w:pPr>
        <w:pStyle w:val="Rubrik2"/>
        <w:numPr>
          <w:ilvl w:val="0"/>
          <w:numId w:val="0"/>
        </w:numPr>
      </w:pPr>
      <w:bookmarkStart w:id="59" w:name="_Toc70412104"/>
      <w:r w:rsidRPr="00006E56">
        <w:lastRenderedPageBreak/>
        <w:t>Förslag till roller och ansvarsområden vid en katastrof.</w:t>
      </w:r>
      <w:bookmarkEnd w:id="59"/>
      <w:r w:rsidRPr="00006E56">
        <w:t xml:space="preserve"> </w:t>
      </w:r>
    </w:p>
    <w:p w:rsidR="00006E56" w:rsidRDefault="008B5268" w:rsidP="008B5268">
      <w:pPr>
        <w:pStyle w:val="Lista-Punkter"/>
        <w:numPr>
          <w:ilvl w:val="0"/>
          <w:numId w:val="0"/>
        </w:numPr>
        <w:rPr>
          <w:lang w:eastAsia="sv-SE"/>
        </w:rPr>
      </w:pPr>
      <w:r>
        <w:rPr>
          <w:lang w:eastAsia="sv-SE"/>
        </w:rPr>
        <w:t xml:space="preserve">(Anpassa </w:t>
      </w:r>
      <w:r w:rsidR="00006E56">
        <w:rPr>
          <w:lang w:eastAsia="sv-SE"/>
        </w:rPr>
        <w:t xml:space="preserve">dessa efter er organisation.) </w:t>
      </w:r>
    </w:p>
    <w:tbl>
      <w:tblPr>
        <w:tblStyle w:val="Brandskyddsfreningenlitentext"/>
        <w:tblW w:w="8511" w:type="dxa"/>
        <w:tblLook w:val="04A0" w:firstRow="1" w:lastRow="0" w:firstColumn="1" w:lastColumn="0" w:noHBand="0" w:noVBand="1"/>
      </w:tblPr>
      <w:tblGrid>
        <w:gridCol w:w="3545"/>
        <w:gridCol w:w="4966"/>
      </w:tblGrid>
      <w:tr w:rsidR="009A1D1A" w:rsidRPr="001E5716" w:rsidTr="00C15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5" w:type="dxa"/>
          </w:tcPr>
          <w:p w:rsidR="009A1D1A" w:rsidRPr="007F6FC6" w:rsidRDefault="009A1D1A" w:rsidP="00C15EC4">
            <w:pPr>
              <w:rPr>
                <w:sz w:val="28"/>
                <w:szCs w:val="28"/>
              </w:rPr>
            </w:pPr>
            <w:r w:rsidRPr="007F6FC6">
              <w:rPr>
                <w:sz w:val="28"/>
                <w:szCs w:val="28"/>
              </w:rPr>
              <w:t>Roll</w:t>
            </w:r>
          </w:p>
        </w:tc>
        <w:tc>
          <w:tcPr>
            <w:tcW w:w="4966" w:type="dxa"/>
          </w:tcPr>
          <w:p w:rsidR="009A1D1A" w:rsidRPr="007F6FC6" w:rsidRDefault="009A1D1A" w:rsidP="00C15EC4">
            <w:pPr>
              <w:rPr>
                <w:rFonts w:ascii="Calibri" w:hAnsi="Calibri" w:cs="Calibri"/>
                <w:sz w:val="28"/>
                <w:szCs w:val="28"/>
              </w:rPr>
            </w:pPr>
            <w:r w:rsidRPr="007F6FC6">
              <w:rPr>
                <w:rFonts w:ascii="Calibri" w:hAnsi="Calibri" w:cs="Calibri"/>
                <w:sz w:val="28"/>
                <w:szCs w:val="28"/>
              </w:rPr>
              <w:t>Ansvarsområde</w:t>
            </w: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Chef för katastrofsituation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Röd väst</w:t>
            </w:r>
          </w:p>
          <w:p w:rsidR="009A1D1A" w:rsidRPr="001E5716" w:rsidRDefault="009A1D1A" w:rsidP="00C15EC4">
            <w:pPr>
              <w:spacing w:line="276" w:lineRule="auto"/>
              <w:rPr>
                <w:i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 xml:space="preserve">Samordnar och tar beslut under händelsen. </w:t>
            </w:r>
          </w:p>
          <w:p w:rsidR="009A1D1A" w:rsidRPr="001E5716" w:rsidRDefault="009A1D1A" w:rsidP="00006E56">
            <w:pPr>
              <w:numPr>
                <w:ilvl w:val="0"/>
                <w:numId w:val="11"/>
              </w:numPr>
              <w:contextualSpacing/>
              <w:rPr>
                <w:color w:val="404040"/>
              </w:rPr>
            </w:pPr>
            <w:r>
              <w:rPr>
                <w:color w:val="404040"/>
              </w:rPr>
              <w:t>Utser team</w:t>
            </w:r>
            <w:r w:rsidRPr="001E5716">
              <w:rPr>
                <w:color w:val="404040"/>
              </w:rPr>
              <w:t xml:space="preserve">ledare och fördelar arbetet. </w:t>
            </w:r>
          </w:p>
          <w:p w:rsidR="009A1D1A" w:rsidRPr="001E5716" w:rsidRDefault="009A1D1A" w:rsidP="00006E56">
            <w:pPr>
              <w:numPr>
                <w:ilvl w:val="0"/>
                <w:numId w:val="11"/>
              </w:numPr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Ansvarig för kommunikation med räddnings-tjänsten. </w:t>
            </w:r>
          </w:p>
          <w:p w:rsidR="009A1D1A" w:rsidRPr="001E5716" w:rsidRDefault="009A1D1A" w:rsidP="00006E56">
            <w:pPr>
              <w:numPr>
                <w:ilvl w:val="0"/>
                <w:numId w:val="11"/>
              </w:numPr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Delegerar uppgifter, men engagerar sig inte i specifika aktiviteter. </w:t>
            </w:r>
          </w:p>
          <w:p w:rsidR="009A1D1A" w:rsidRPr="001E5716" w:rsidRDefault="009A1D1A" w:rsidP="00006E56">
            <w:pPr>
              <w:numPr>
                <w:ilvl w:val="0"/>
                <w:numId w:val="11"/>
              </w:numPr>
              <w:contextualSpacing/>
              <w:rPr>
                <w:color w:val="404040"/>
              </w:rPr>
            </w:pPr>
            <w:r>
              <w:rPr>
                <w:color w:val="404040"/>
              </w:rPr>
              <w:t>Är tillgänglig för team</w:t>
            </w:r>
            <w:r w:rsidRPr="001E5716">
              <w:rPr>
                <w:color w:val="404040"/>
              </w:rPr>
              <w:t xml:space="preserve">ledare på en och samma plats för att kunna fatta beslut. </w:t>
            </w:r>
          </w:p>
          <w:p w:rsidR="009A1D1A" w:rsidRPr="001E5716" w:rsidRDefault="009A1D1A" w:rsidP="00006E56">
            <w:pPr>
              <w:numPr>
                <w:ilvl w:val="0"/>
                <w:numId w:val="11"/>
              </w:numPr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Hanterar externa förfrågningar inklusive mediekontakter i samråd med ansvarig för kommunikation, resurs och stöd (eller utser en presskontakt).</w:t>
            </w:r>
          </w:p>
          <w:p w:rsidR="009A1D1A" w:rsidRPr="001E5716" w:rsidRDefault="009A1D1A" w:rsidP="00006E56">
            <w:pPr>
              <w:numPr>
                <w:ilvl w:val="0"/>
                <w:numId w:val="11"/>
              </w:numPr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Övervakar helheten av insatsen. </w:t>
            </w:r>
          </w:p>
          <w:p w:rsidR="009A1D1A" w:rsidRPr="001E5716" w:rsidRDefault="009A1D1A" w:rsidP="00006E56">
            <w:pPr>
              <w:numPr>
                <w:ilvl w:val="0"/>
                <w:numId w:val="11"/>
              </w:numPr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Ser till att händelser och viktiga beslut dokumenteras eller spelas in.</w:t>
            </w:r>
          </w:p>
          <w:p w:rsidR="009A1D1A" w:rsidRPr="001E5716" w:rsidRDefault="009A1D1A" w:rsidP="00A82643">
            <w:pPr>
              <w:contextualSpacing/>
              <w:rPr>
                <w:color w:val="404040"/>
              </w:rPr>
            </w:pP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Ansvarig kommunikation, resurs och stöd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Orange väst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 xml:space="preserve">Ser till att information delas och sprids. </w:t>
            </w:r>
          </w:p>
          <w:p w:rsidR="009A1D1A" w:rsidRPr="001E5716" w:rsidRDefault="009A1D1A" w:rsidP="00006E5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Håller kontakt med alla grupper och chefen för katastrofsituationen. </w:t>
            </w:r>
          </w:p>
          <w:p w:rsidR="009A1D1A" w:rsidRPr="001E5716" w:rsidRDefault="009A1D1A" w:rsidP="00006E5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Övervakar informationsutbytet mellan gruppen för evakuering och gruppen för akuta åtgärder på föremål, samt säkerställer att flödet av föremål är lämpligt. </w:t>
            </w:r>
          </w:p>
          <w:p w:rsidR="009A1D1A" w:rsidRPr="001E5716" w:rsidRDefault="009A1D1A" w:rsidP="00006E5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Övervakar personalens hälsa och säkerhet.</w:t>
            </w:r>
          </w:p>
          <w:p w:rsidR="009A1D1A" w:rsidRPr="001E5716" w:rsidRDefault="009A1D1A" w:rsidP="00006E5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Säkerställer att de som arbetar tar raster och letar efter tecken på stress eller trötthet. </w:t>
            </w:r>
          </w:p>
          <w:p w:rsidR="009A1D1A" w:rsidRPr="001E5716" w:rsidRDefault="009A1D1A" w:rsidP="00006E5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Hanterar press och extern kommunikation i samråd med chef för katastrofsituation (om inte en särskild pressansvarig finns). </w:t>
            </w:r>
          </w:p>
          <w:p w:rsidR="009A1D1A" w:rsidRPr="001E5716" w:rsidRDefault="009A1D1A" w:rsidP="00C1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360"/>
              <w:contextualSpacing/>
              <w:rPr>
                <w:color w:val="404040"/>
              </w:rPr>
            </w:pPr>
          </w:p>
          <w:p w:rsidR="009A1D1A" w:rsidRPr="001E5716" w:rsidRDefault="009A1D1A" w:rsidP="00A82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404040"/>
              </w:rPr>
            </w:pP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Ansvarig dokumentation</w:t>
            </w:r>
          </w:p>
          <w:p w:rsidR="009A1D1A" w:rsidRPr="001E5716" w:rsidRDefault="009A1D1A" w:rsidP="00C1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Vit väst</w:t>
            </w:r>
          </w:p>
          <w:p w:rsidR="009A1D1A" w:rsidRPr="001E5716" w:rsidRDefault="009A1D1A" w:rsidP="00C1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 xml:space="preserve">Organiserar dokumentationsprocess för föremålens placering och förflyttning.  </w:t>
            </w:r>
          </w:p>
          <w:p w:rsidR="009A1D1A" w:rsidRPr="001E5716" w:rsidRDefault="009A1D1A" w:rsidP="00006E5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90"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Ser till att alla föremål identifieras och registreras vid förflyttning. </w:t>
            </w:r>
          </w:p>
          <w:p w:rsidR="009A1D1A" w:rsidRPr="001E5716" w:rsidRDefault="009A1D1A" w:rsidP="00006E56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90"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Ser till att alla akuta åtgärder på föremålen dokumenteras. </w:t>
            </w:r>
          </w:p>
          <w:p w:rsidR="009A1D1A" w:rsidRPr="001E5716" w:rsidRDefault="009A1D1A" w:rsidP="00C15E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90" w:line="276" w:lineRule="auto"/>
              <w:rPr>
                <w:color w:val="404040"/>
              </w:rPr>
            </w:pPr>
            <w:r w:rsidRPr="001E5716">
              <w:rPr>
                <w:color w:val="404040"/>
              </w:rPr>
              <w:lastRenderedPageBreak/>
              <w:t xml:space="preserve">Dokumentation kan vara en långvarig arbetsuppgift, så om det finns tillgänglig personal kan en grupp tillsättas för denna uppgift. </w:t>
            </w:r>
          </w:p>
          <w:p w:rsidR="009A1D1A" w:rsidRPr="001E5716" w:rsidRDefault="009A1D1A" w:rsidP="00A826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90" w:line="276" w:lineRule="auto"/>
              <w:contextualSpacing/>
              <w:rPr>
                <w:color w:val="404040"/>
              </w:rPr>
            </w:pPr>
          </w:p>
        </w:tc>
      </w:tr>
      <w:tr w:rsidR="009A1D1A" w:rsidRPr="001E5716" w:rsidTr="00C15EC4">
        <w:trPr>
          <w:trHeight w:val="303"/>
        </w:trPr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lastRenderedPageBreak/>
              <w:t>Team</w:t>
            </w:r>
            <w:r w:rsidRPr="001E5716">
              <w:rPr>
                <w:b/>
                <w:color w:val="404040"/>
              </w:rPr>
              <w:t>ledare evakuering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Grön väst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>Hanterar bortforsling av föremål från byggnaden eller platsen, eventuellt tillsammans med räddningstjänsten.</w:t>
            </w:r>
          </w:p>
          <w:p w:rsidR="009A1D1A" w:rsidRDefault="009A1D1A" w:rsidP="00006E5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color w:val="404040"/>
              </w:rPr>
            </w:pPr>
            <w:r>
              <w:rPr>
                <w:color w:val="404040"/>
              </w:rPr>
              <w:t>Leder och organiserar arbetet med att evakuera föremål.</w:t>
            </w:r>
          </w:p>
          <w:p w:rsidR="009A1D1A" w:rsidRPr="001E5716" w:rsidRDefault="009A1D1A" w:rsidP="00006E5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Prioriterar i vilken ordning föremål ska räddas. </w:t>
            </w:r>
          </w:p>
          <w:p w:rsidR="009A1D1A" w:rsidRPr="001E5716" w:rsidRDefault="009A1D1A" w:rsidP="00006E5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Kommunicerar med </w:t>
            </w:r>
            <w:r>
              <w:rPr>
                <w:color w:val="404040"/>
              </w:rPr>
              <w:t>chefen för katastrofsituationen och teamledaren för akuta åtgärder.</w:t>
            </w:r>
          </w:p>
          <w:p w:rsidR="009A1D1A" w:rsidRPr="001E5716" w:rsidRDefault="009A1D1A" w:rsidP="00006E5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Kontrollerar tillträdet till området för akuta åtgärder på för</w:t>
            </w:r>
            <w:r>
              <w:rPr>
                <w:color w:val="404040"/>
              </w:rPr>
              <w:t>emål i samarbete med säkerhetsansvarig.</w:t>
            </w:r>
          </w:p>
          <w:p w:rsidR="009A1D1A" w:rsidRPr="001E5716" w:rsidRDefault="009A1D1A" w:rsidP="00006E5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Ser till att chefen för katastrofsituationen och gruppledaren för akuta åtgärder på fö</w:t>
            </w:r>
            <w:r>
              <w:rPr>
                <w:color w:val="404040"/>
              </w:rPr>
              <w:t xml:space="preserve">remål vet vad som kan förväntas i samband med att föremålen evakueras. </w:t>
            </w:r>
            <w:r w:rsidRPr="001E5716">
              <w:rPr>
                <w:color w:val="404040"/>
              </w:rPr>
              <w:t xml:space="preserve"> </w:t>
            </w:r>
          </w:p>
          <w:p w:rsidR="009A1D1A" w:rsidRPr="001E5716" w:rsidRDefault="009A1D1A" w:rsidP="00A82643">
            <w:pPr>
              <w:spacing w:line="276" w:lineRule="auto"/>
              <w:contextualSpacing/>
              <w:rPr>
                <w:color w:val="404040"/>
              </w:rPr>
            </w:pP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Evakueringsgrupp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Grön väst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 xml:space="preserve">Evakuerar föremål från skadade utrymmen under ledning av evakueringsgruppens ledare och i samråd med räddningstjänsten. 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>
              <w:rPr>
                <w:color w:val="404040"/>
              </w:rPr>
              <w:t>Använder l</w:t>
            </w:r>
            <w:r w:rsidRPr="001E5716">
              <w:rPr>
                <w:color w:val="404040"/>
              </w:rPr>
              <w:t>ämplig sky</w:t>
            </w:r>
            <w:r>
              <w:rPr>
                <w:color w:val="404040"/>
              </w:rPr>
              <w:t>ddsutrustning och andningsskydd.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Transporterar föremålen till området för akuta åtgärder på föremål.</w:t>
            </w:r>
          </w:p>
          <w:p w:rsidR="009A1D1A" w:rsidRPr="00D4484B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Säkerställer föremålens säkerhet genom att överlämna till gruppen för akuta åtgärder på föremål. </w:t>
            </w: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Sambandsansvarig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9621C0">
              <w:rPr>
                <w:b/>
                <w:color w:val="404040"/>
              </w:rPr>
              <w:t>Orange väst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 xml:space="preserve">Hanterar fysiska resurser, i form av utrustning och material. 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Identifierar tillgängligt material och fördelar det till gruppen för evakuering och gruppen för akuta åtgärder på föremål. </w:t>
            </w:r>
          </w:p>
          <w:p w:rsidR="009A1D1A" w:rsidRPr="00A82643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Samordnar förfrågningar om resurser.</w:t>
            </w: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Team</w:t>
            </w:r>
            <w:r w:rsidRPr="001E5716">
              <w:rPr>
                <w:b/>
                <w:color w:val="404040"/>
              </w:rPr>
              <w:t>ledare, akuta åtgärder på föremål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Blå väst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 xml:space="preserve">Organiserar resurser för akuta åtgärder på föremål. </w:t>
            </w:r>
          </w:p>
          <w:p w:rsidR="009A1D1A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>
              <w:rPr>
                <w:color w:val="404040"/>
              </w:rPr>
              <w:t xml:space="preserve">Leder och organiserar grupperna för akuta åtgärder på föremål. 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lastRenderedPageBreak/>
              <w:t xml:space="preserve">Etablerar arbetsstationer och fördelar utrustning och personer som hanterar våta och torra föremål. 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Ser till att alla evakuerade föremål </w:t>
            </w:r>
            <w:r>
              <w:rPr>
                <w:color w:val="404040"/>
              </w:rPr>
              <w:t xml:space="preserve">bedöms, eventuellt </w:t>
            </w:r>
            <w:r w:rsidRPr="001E5716">
              <w:rPr>
                <w:color w:val="404040"/>
              </w:rPr>
              <w:t xml:space="preserve">behandlas, förpackas och märks. 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Ser till att föremålens placering dokumenteras om inte dokumentationsgruppen gör det. </w:t>
            </w:r>
          </w:p>
          <w:p w:rsidR="009A1D1A" w:rsidRPr="001E5716" w:rsidRDefault="009A1D1A" w:rsidP="00A82643">
            <w:pPr>
              <w:spacing w:line="276" w:lineRule="auto"/>
              <w:contextualSpacing/>
              <w:rPr>
                <w:color w:val="404040"/>
              </w:rPr>
            </w:pP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lastRenderedPageBreak/>
              <w:t>Grupp</w:t>
            </w:r>
            <w:r w:rsidRPr="001E5716">
              <w:rPr>
                <w:b/>
                <w:color w:val="404040"/>
              </w:rPr>
              <w:t xml:space="preserve"> – våta föremål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Blå väst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 xml:space="preserve">Hanterar de värst drabbade föremålen (våta, förorenade eller fysiskt skadade). 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Fattar beslut om omedelbara åtgärder, det vill säga ytterligare rengöring, frysning, torkning, etc. 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Utför akuta åtgärder på föremålen inför transport och omhändertagande av expert.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Dokumenterar åtgärderna och registrerar var föremålen finns.</w:t>
            </w:r>
          </w:p>
          <w:p w:rsidR="009A1D1A" w:rsidRPr="001E5716" w:rsidRDefault="009A1D1A" w:rsidP="00A82643">
            <w:pPr>
              <w:spacing w:line="276" w:lineRule="auto"/>
              <w:contextualSpacing/>
              <w:rPr>
                <w:color w:val="404040"/>
              </w:rPr>
            </w:pP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Grupp</w:t>
            </w:r>
            <w:r w:rsidRPr="001E5716">
              <w:rPr>
                <w:b/>
                <w:color w:val="404040"/>
              </w:rPr>
              <w:t xml:space="preserve"> – torra föremål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Blå väst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 xml:space="preserve">Hanterar torra föremål som inte kräver omedelbara åtgärder. 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Utför packning, märkning och stabilisering av föremål inför transport. </w:t>
            </w:r>
          </w:p>
          <w:p w:rsidR="009A1D1A" w:rsidRPr="001E5716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>Dokumenterar föremålens skador och registrerar vilka föremål som transporteras bort för lagring på annan plats.</w:t>
            </w:r>
          </w:p>
          <w:p w:rsidR="009A1D1A" w:rsidRPr="00A82643" w:rsidRDefault="009A1D1A" w:rsidP="00006E5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Gör listor över föremål i backar och lådor. </w:t>
            </w: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Säkerhetsansvarig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9621C0">
              <w:rPr>
                <w:b/>
                <w:color w:val="404040"/>
              </w:rPr>
              <w:t>Gul väst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bCs/>
                <w:color w:val="404040"/>
              </w:rPr>
            </w:pPr>
            <w:r w:rsidRPr="001E5716">
              <w:rPr>
                <w:b/>
                <w:bCs/>
                <w:color w:val="404040"/>
              </w:rPr>
              <w:t xml:space="preserve">Säkerställer att människor, byggnad och föremål är säkra. </w:t>
            </w:r>
          </w:p>
          <w:p w:rsidR="009A1D1A" w:rsidRPr="001E5716" w:rsidRDefault="009A1D1A" w:rsidP="00006E56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color w:val="222222"/>
                <w:lang w:eastAsia="sv-SE"/>
              </w:rPr>
            </w:pPr>
            <w:r w:rsidRPr="001E5716">
              <w:rPr>
                <w:color w:val="222222"/>
                <w:lang w:eastAsia="sv-SE"/>
              </w:rPr>
              <w:t>Hanterar tillträdet till byggnaden och etablerar eventuella ytterligare avspärrningar (interna avspärrningar utöver räddningstjänstens och polisens avspärrningar).</w:t>
            </w:r>
          </w:p>
          <w:p w:rsidR="009A1D1A" w:rsidRPr="001E5716" w:rsidRDefault="009A1D1A" w:rsidP="00006E56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Ser till att in- och utpassering </w:t>
            </w:r>
            <w:r>
              <w:rPr>
                <w:color w:val="404040"/>
              </w:rPr>
              <w:t xml:space="preserve">av personer </w:t>
            </w:r>
            <w:r w:rsidRPr="001E5716">
              <w:rPr>
                <w:color w:val="404040"/>
              </w:rPr>
              <w:t xml:space="preserve">i det skadade området registreras. </w:t>
            </w:r>
          </w:p>
          <w:p w:rsidR="009A1D1A" w:rsidRPr="001E5716" w:rsidRDefault="009A1D1A" w:rsidP="00006E56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color w:val="222222"/>
                <w:lang w:eastAsia="sv-SE"/>
              </w:rPr>
            </w:pPr>
            <w:r w:rsidRPr="001E5716">
              <w:rPr>
                <w:color w:val="222222"/>
                <w:lang w:eastAsia="sv-SE"/>
              </w:rPr>
              <w:t xml:space="preserve">Utser vid behov personal som kurirer vid trans-port av föremål till andra platser. </w:t>
            </w:r>
          </w:p>
          <w:p w:rsidR="009A1D1A" w:rsidRPr="00A82643" w:rsidRDefault="009A1D1A" w:rsidP="00006E56">
            <w:pPr>
              <w:numPr>
                <w:ilvl w:val="0"/>
                <w:numId w:val="14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222222"/>
                <w:lang w:eastAsia="sv-SE"/>
              </w:rPr>
              <w:t>Ser till att platsen säkras</w:t>
            </w:r>
            <w:r>
              <w:rPr>
                <w:color w:val="222222"/>
                <w:lang w:eastAsia="sv-SE"/>
              </w:rPr>
              <w:t>,</w:t>
            </w:r>
            <w:r w:rsidRPr="001E5716">
              <w:rPr>
                <w:color w:val="222222"/>
                <w:lang w:eastAsia="sv-SE"/>
              </w:rPr>
              <w:t xml:space="preserve"> till exempel gällande drift, bemannad bevakning, säkerhetsstaket och återställning av larm.</w:t>
            </w:r>
            <w:r w:rsidRPr="00A82643">
              <w:rPr>
                <w:color w:val="222222"/>
                <w:lang w:eastAsia="sv-SE"/>
              </w:rPr>
              <w:t xml:space="preserve"> </w:t>
            </w:r>
          </w:p>
        </w:tc>
      </w:tr>
      <w:tr w:rsidR="009A1D1A" w:rsidRPr="001E5716" w:rsidTr="00C15EC4">
        <w:tc>
          <w:tcPr>
            <w:tcW w:w="3545" w:type="dxa"/>
          </w:tcPr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Säkerhetsgrupp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  <w:r w:rsidRPr="001E5716">
              <w:rPr>
                <w:b/>
                <w:color w:val="404040"/>
              </w:rPr>
              <w:t>Gul väst</w:t>
            </w:r>
          </w:p>
          <w:p w:rsidR="009A1D1A" w:rsidRPr="001E5716" w:rsidRDefault="009A1D1A" w:rsidP="00C15EC4">
            <w:pPr>
              <w:spacing w:line="276" w:lineRule="auto"/>
              <w:rPr>
                <w:b/>
                <w:color w:val="404040"/>
              </w:rPr>
            </w:pPr>
          </w:p>
        </w:tc>
        <w:tc>
          <w:tcPr>
            <w:tcW w:w="4966" w:type="dxa"/>
          </w:tcPr>
          <w:p w:rsidR="009A1D1A" w:rsidRPr="001E5716" w:rsidRDefault="009A1D1A" w:rsidP="00006E56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color w:val="404040"/>
              </w:rPr>
            </w:pPr>
            <w:r w:rsidRPr="001E5716">
              <w:rPr>
                <w:color w:val="404040"/>
              </w:rPr>
              <w:t xml:space="preserve">Är </w:t>
            </w:r>
            <w:r w:rsidRPr="001E5716">
              <w:rPr>
                <w:color w:val="222222"/>
                <w:lang w:eastAsia="sv-SE"/>
              </w:rPr>
              <w:t>behjälplig med uppgifter som delegeras av säkerhetsansvarig, såsom att bistå med säkerhet vid transport av föremål.</w:t>
            </w:r>
          </w:p>
        </w:tc>
      </w:tr>
    </w:tbl>
    <w:p w:rsidR="00CD56AC" w:rsidRPr="00CC5148" w:rsidRDefault="00CD56AC" w:rsidP="009A1D1A">
      <w:pPr>
        <w:ind w:left="360"/>
        <w:rPr>
          <w:lang w:eastAsia="sv-SE"/>
        </w:rPr>
      </w:pPr>
    </w:p>
    <w:p w:rsidR="00F478F5" w:rsidRDefault="00CD4DD5" w:rsidP="00044E56">
      <w:pPr>
        <w:pageBreakBefore/>
        <w:rPr>
          <w:lang w:val="en-GB" w:eastAsia="sv-SE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EE08A78" wp14:editId="172D0DD7">
                <wp:simplePos x="0" y="0"/>
                <wp:positionH relativeFrom="page">
                  <wp:posOffset>-1270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3175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2AD1" w:rsidRDefault="00932AD1" w:rsidP="007F6FC6">
                            <w:pPr>
                              <w:pStyle w:val="Adress"/>
                            </w:pPr>
                            <w:r>
                              <w:t>Plats för museets logotype</w:t>
                            </w:r>
                          </w:p>
                          <w:p w:rsidR="00932AD1" w:rsidRDefault="00932AD1" w:rsidP="007F6FC6">
                            <w:pPr>
                              <w:pStyle w:val="Adress"/>
                            </w:pPr>
                            <w:r>
                              <w:t>Plats för kontaktuppgifter till museet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08A78" id="_x0000_s1050" type="#_x0000_t202" style="position:absolute;margin-left:-.1pt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Ck/RwIAAIMEAAAOAAAAZHJzL2Uyb0RvYy54bWysVE1vGjEQvVfqf7B8L7tQIAliiSgRVaUo&#10;iZRUORuvF1byelzbsJv++j57IaFpT1U5mBnPeD7em9n5dddodlDO12QKPhzknCkjqazNtuDfn9af&#10;LjnzQZhSaDKq4C/K8+vFxw/z1s7UiHakS+UYghg/a23BdyHYWZZ5uVON8AOyysBYkWtEgOq2WelE&#10;i+iNzkZ5Ps1acqV1JJX3uL3pjXyR4leVkuG+qrwKTBcctYV0unRu4pkt5mK2dcLuanksQ/xDFY2o&#10;DZK+hroRQbC9q/8I1dTSkacqDCQ1GVVVLVXqAd0M83fdPO6EVakXgOPtK0z+/4WVd4cHx+qy4CPO&#10;jGhA0ZPqgtuj/lFEp7V+BqdHC7fQfaEOLJ/uPS5j013lmviPdhjswPnlFVsEYxKXF5Npjh9nErZh&#10;Pr0Cewn+7O29dT58VdSwKBTcgb0Eqjjc+oBa4Hpyiek86bpc11onJU6MWmnHDgJcb7apSrz4zUsb&#10;1hZ8+nmSp8CG4vM+sjZIELvtu4pS6DZdj8341PKGyhcg4aifJG/lukaxt8KHB+EwOugQ6xDucVSa&#10;kIyOEmc7cj//dh/9wSisnLUYxYL7H3vhFGf6mwHXV8PxOM5uUsaTixEUd27ZnFvMvlkREBhi8axM&#10;YvQP+iRWjppnbM0yZoVJGIncgOwkrkK/INg6qZbL5IRptSLcmkcrY+iIeKTiqXsWzh75CuD6jk5D&#10;K2bvaOt940tDy32gqk6cRqB7VI/4Y9IT1cetjKt0rievt2/H4hcAAAD//wMAUEsDBBQABgAIAAAA&#10;IQB3FZQd3QAAAAgBAAAPAAAAZHJzL2Rvd25yZXYueG1sTI/BTsMwEETvSPyDtUjcWjsBVSHEqVCB&#10;SwVIFC7c3HiJo9rryHba8Pe4J7jtaEazb5r17Cw7YoiDJwnFUgBD6rweqJfw+fG8qIDFpEgr6wkl&#10;/GCEdXt50aha+xO943GXepZLKNZKgklprDmPnUGn4tKPSNn79sGplGXouQ7qlMud5aUQK+7UQPmD&#10;USNuDHaH3eQkbB+N0OrNbsOk4+aliIev8vVJyuur+eEeWMI5/YXhjJ/Roc1Mez+RjsxKWJQ5KCHv&#10;OZvFnbgFts/XqrqpgLcN/z+g/QUAAP//AwBQSwECLQAUAAYACAAAACEAtoM4kv4AAADhAQAAEwAA&#10;AAAAAAAAAAAAAAAAAAAAW0NvbnRlbnRfVHlwZXNdLnhtbFBLAQItABQABgAIAAAAIQA4/SH/1gAA&#10;AJQBAAALAAAAAAAAAAAAAAAAAC8BAABfcmVscy8ucmVsc1BLAQItABQABgAIAAAAIQBmeCk/RwIA&#10;AIMEAAAOAAAAAAAAAAAAAAAAAC4CAABkcnMvZTJvRG9jLnhtbFBLAQItABQABgAIAAAAIQB3FZQd&#10;3QAAAAgBAAAPAAAAAAAAAAAAAAAAAKEEAABkcnMvZG93bnJldi54bWxQSwUGAAAAAAQABADzAAAA&#10;qwUAAAAA&#10;" fillcolor="white [3212]" stroked="f" strokeweight=".5pt">
                <v:textbox>
                  <w:txbxContent>
                    <w:p w:rsidR="00932AD1" w:rsidRDefault="00932AD1" w:rsidP="007F6FC6">
                      <w:pPr>
                        <w:pStyle w:val="Adress"/>
                      </w:pPr>
                      <w:r>
                        <w:t>Plats för museets logotype</w:t>
                      </w:r>
                    </w:p>
                    <w:p w:rsidR="00932AD1" w:rsidRDefault="00932AD1" w:rsidP="007F6FC6">
                      <w:pPr>
                        <w:pStyle w:val="Adress"/>
                      </w:pPr>
                      <w:r>
                        <w:t>Plats för kontaktuppgifter till museet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F478F5" w:rsidSect="000822C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134" w:right="2268" w:bottom="1701" w:left="2268" w:header="680" w:footer="79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D1" w:rsidRDefault="00932AD1">
      <w:r>
        <w:separator/>
      </w:r>
    </w:p>
    <w:p w:rsidR="00932AD1" w:rsidRDefault="00932AD1"/>
  </w:endnote>
  <w:endnote w:type="continuationSeparator" w:id="0">
    <w:p w:rsidR="00932AD1" w:rsidRDefault="00932AD1">
      <w:r>
        <w:continuationSeparator/>
      </w:r>
    </w:p>
    <w:p w:rsidR="00932AD1" w:rsidRDefault="00932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D1" w:rsidRDefault="00932AD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D1" w:rsidRPr="00683413" w:rsidRDefault="00932AD1" w:rsidP="00683413">
    <w:pPr>
      <w:pStyle w:val="Sidfot"/>
      <w:rPr>
        <w:rStyle w:val="Sidnummer"/>
        <w:color w:val="auto"/>
      </w:rPr>
    </w:pPr>
    <w:r>
      <w:rPr>
        <w:rStyle w:val="Sidnummer"/>
        <w:color w:val="auto"/>
      </w:rPr>
      <w:fldChar w:fldCharType="begin"/>
    </w:r>
    <w:r>
      <w:rPr>
        <w:rStyle w:val="Sidnummer"/>
        <w:color w:val="auto"/>
      </w:rPr>
      <w:instrText xml:space="preserve"> PAGE   \* MERGEFORMAT </w:instrText>
    </w:r>
    <w:r>
      <w:rPr>
        <w:rStyle w:val="Sidnummer"/>
        <w:color w:val="auto"/>
      </w:rPr>
      <w:fldChar w:fldCharType="separate"/>
    </w:r>
    <w:r w:rsidR="00443BFB">
      <w:rPr>
        <w:rStyle w:val="Sidnummer"/>
        <w:noProof/>
        <w:color w:val="auto"/>
      </w:rPr>
      <w:t>21</w:t>
    </w:r>
    <w:r>
      <w:rPr>
        <w:rStyle w:val="Sidnummer"/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D1" w:rsidRDefault="00932AD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D1" w:rsidRDefault="00932AD1">
      <w:r>
        <w:separator/>
      </w:r>
    </w:p>
  </w:footnote>
  <w:footnote w:type="continuationSeparator" w:id="0">
    <w:p w:rsidR="00932AD1" w:rsidRDefault="00932AD1" w:rsidP="00B66A13">
      <w:pPr>
        <w:spacing w:after="0" w:line="240" w:lineRule="auto"/>
      </w:pPr>
      <w:r>
        <w:continuationSeparator/>
      </w:r>
    </w:p>
  </w:footnote>
  <w:footnote w:type="continuationNotice" w:id="1">
    <w:p w:rsidR="00932AD1" w:rsidRPr="00C71296" w:rsidRDefault="00932AD1" w:rsidP="00C71296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D1" w:rsidRDefault="00932AD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D1" w:rsidRDefault="00932AD1" w:rsidP="00910A6C">
    <w:pPr>
      <w:pStyle w:val="Sidhuvud"/>
      <w:spacing w:after="1320"/>
    </w:pPr>
    <w:r>
      <w:t>Katastrofplan och restvärdeplan för xx museum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AD1" w:rsidRDefault="00932AD1" w:rsidP="007C701C">
    <w:pPr>
      <w:pStyle w:val="Sidhuvud"/>
      <w:tabs>
        <w:tab w:val="left" w:pos="4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156B6"/>
    <w:multiLevelType w:val="hybridMultilevel"/>
    <w:tmpl w:val="73643A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3F322CA"/>
    <w:multiLevelType w:val="hybridMultilevel"/>
    <w:tmpl w:val="8D0A33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1F368A"/>
    <w:multiLevelType w:val="hybridMultilevel"/>
    <w:tmpl w:val="1A7C45BA"/>
    <w:lvl w:ilvl="0" w:tplc="49F82A6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E545C"/>
    <w:multiLevelType w:val="hybridMultilevel"/>
    <w:tmpl w:val="17D003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7" w15:restartNumberingAfterBreak="0">
    <w:nsid w:val="0C390E21"/>
    <w:multiLevelType w:val="multilevel"/>
    <w:tmpl w:val="72FA4E0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567" w:hanging="283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851" w:hanging="283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35" w:hanging="283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419" w:hanging="283"/>
      </w:pPr>
      <w:rPr>
        <w:rFonts w:asciiTheme="minorHAnsi" w:hAnsiTheme="min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703" w:hanging="283"/>
      </w:pPr>
      <w:rPr>
        <w:rFonts w:asciiTheme="minorHAnsi" w:hAnsiTheme="min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987" w:hanging="286"/>
      </w:pPr>
      <w:rPr>
        <w:rFonts w:asciiTheme="minorHAnsi" w:hAnsiTheme="min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2268" w:hanging="283"/>
      </w:pPr>
      <w:rPr>
        <w:rFonts w:asciiTheme="minorHAnsi" w:hAnsiTheme="min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552" w:hanging="284"/>
      </w:pPr>
      <w:rPr>
        <w:rFonts w:asciiTheme="minorHAnsi" w:hAnsiTheme="min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835" w:hanging="283"/>
      </w:pPr>
      <w:rPr>
        <w:rFonts w:asciiTheme="minorHAnsi" w:hAnsiTheme="minorHAnsi" w:cs="Times New Roman" w:hint="default"/>
      </w:rPr>
    </w:lvl>
  </w:abstractNum>
  <w:abstractNum w:abstractNumId="8" w15:restartNumberingAfterBreak="0">
    <w:nsid w:val="0D6C0D53"/>
    <w:multiLevelType w:val="hybridMultilevel"/>
    <w:tmpl w:val="D554933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135A10"/>
    <w:multiLevelType w:val="multilevel"/>
    <w:tmpl w:val="E6F87060"/>
    <w:lvl w:ilvl="0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851" w:hanging="283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35" w:hanging="283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36"/>
        </w:tabs>
        <w:ind w:left="1419" w:hanging="283"/>
      </w:pPr>
      <w:rPr>
        <w:rFonts w:asciiTheme="minorHAnsi" w:hAnsiTheme="min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420"/>
        </w:tabs>
        <w:ind w:left="1703" w:hanging="283"/>
      </w:pPr>
      <w:rPr>
        <w:rFonts w:asciiTheme="minorHAnsi" w:hAnsiTheme="min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704"/>
        </w:tabs>
        <w:ind w:left="1987" w:hanging="286"/>
      </w:pPr>
      <w:rPr>
        <w:rFonts w:asciiTheme="minorHAnsi" w:hAnsiTheme="min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1988"/>
        </w:tabs>
        <w:ind w:left="2268" w:hanging="283"/>
      </w:pPr>
      <w:rPr>
        <w:rFonts w:asciiTheme="minorHAnsi" w:hAnsiTheme="min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272"/>
        </w:tabs>
        <w:ind w:left="2552" w:hanging="284"/>
      </w:pPr>
      <w:rPr>
        <w:rFonts w:asciiTheme="minorHAnsi" w:hAnsiTheme="min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2556"/>
        </w:tabs>
        <w:ind w:left="2835" w:hanging="283"/>
      </w:pPr>
      <w:rPr>
        <w:rFonts w:asciiTheme="minorHAnsi" w:hAnsiTheme="minorHAnsi" w:cs="Times New Roman" w:hint="default"/>
      </w:rPr>
    </w:lvl>
  </w:abstractNum>
  <w:abstractNum w:abstractNumId="10" w15:restartNumberingAfterBreak="0">
    <w:nsid w:val="13C94127"/>
    <w:multiLevelType w:val="hybridMultilevel"/>
    <w:tmpl w:val="4D8690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BA36F1"/>
    <w:multiLevelType w:val="hybridMultilevel"/>
    <w:tmpl w:val="9E98D2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FA499B"/>
    <w:multiLevelType w:val="hybridMultilevel"/>
    <w:tmpl w:val="FBE41DF8"/>
    <w:lvl w:ilvl="0" w:tplc="7AE890B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B4DA8"/>
    <w:multiLevelType w:val="hybridMultilevel"/>
    <w:tmpl w:val="FA485C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6C6C12"/>
    <w:multiLevelType w:val="hybridMultilevel"/>
    <w:tmpl w:val="0B2636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22DD1"/>
    <w:multiLevelType w:val="hybridMultilevel"/>
    <w:tmpl w:val="52C48AD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B5A0B18"/>
    <w:multiLevelType w:val="hybridMultilevel"/>
    <w:tmpl w:val="A41A27E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684BEF"/>
    <w:multiLevelType w:val="hybridMultilevel"/>
    <w:tmpl w:val="D76CDD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394E0E"/>
    <w:multiLevelType w:val="hybridMultilevel"/>
    <w:tmpl w:val="626C48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5F4A38"/>
    <w:multiLevelType w:val="hybridMultilevel"/>
    <w:tmpl w:val="190435B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762FC4"/>
    <w:multiLevelType w:val="hybridMultilevel"/>
    <w:tmpl w:val="6C5CA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AA23AD5"/>
    <w:multiLevelType w:val="hybridMultilevel"/>
    <w:tmpl w:val="6468585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800604"/>
    <w:multiLevelType w:val="hybridMultilevel"/>
    <w:tmpl w:val="CFD489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2D071792"/>
    <w:multiLevelType w:val="hybridMultilevel"/>
    <w:tmpl w:val="669871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4312C1"/>
    <w:multiLevelType w:val="hybridMultilevel"/>
    <w:tmpl w:val="548A8E2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7" w15:restartNumberingAfterBreak="0">
    <w:nsid w:val="31264374"/>
    <w:multiLevelType w:val="hybridMultilevel"/>
    <w:tmpl w:val="04F0C0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3A73972"/>
    <w:multiLevelType w:val="hybridMultilevel"/>
    <w:tmpl w:val="ED928FC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3C171F"/>
    <w:multiLevelType w:val="hybridMultilevel"/>
    <w:tmpl w:val="87A8CD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A261E9"/>
    <w:multiLevelType w:val="hybridMultilevel"/>
    <w:tmpl w:val="FCFE21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4AD1165"/>
    <w:multiLevelType w:val="hybridMultilevel"/>
    <w:tmpl w:val="174E6BA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264BD8"/>
    <w:multiLevelType w:val="hybridMultilevel"/>
    <w:tmpl w:val="C8FCFF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4" w15:restartNumberingAfterBreak="0">
    <w:nsid w:val="390712C5"/>
    <w:multiLevelType w:val="hybridMultilevel"/>
    <w:tmpl w:val="6BC86F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AB03A2E"/>
    <w:multiLevelType w:val="hybridMultilevel"/>
    <w:tmpl w:val="F1307F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FE44F7"/>
    <w:multiLevelType w:val="multilevel"/>
    <w:tmpl w:val="E39447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37" w15:restartNumberingAfterBreak="0">
    <w:nsid w:val="48702ADC"/>
    <w:multiLevelType w:val="hybridMultilevel"/>
    <w:tmpl w:val="F0F69A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E950DB"/>
    <w:multiLevelType w:val="hybridMultilevel"/>
    <w:tmpl w:val="6C9E5F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8A7BBA"/>
    <w:multiLevelType w:val="multilevel"/>
    <w:tmpl w:val="CE02E0B8"/>
    <w:lvl w:ilvl="0">
      <w:start w:val="1"/>
      <w:numFmt w:val="decimal"/>
      <w:pStyle w:val="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space"/>
      <w:lvlText w:val="%1.%2.%3"/>
      <w:lvlJc w:val="left"/>
      <w:pPr>
        <w:ind w:left="453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40" w15:restartNumberingAfterBreak="0">
    <w:nsid w:val="4A9C1626"/>
    <w:multiLevelType w:val="hybridMultilevel"/>
    <w:tmpl w:val="D56C509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AD33D7F"/>
    <w:multiLevelType w:val="hybridMultilevel"/>
    <w:tmpl w:val="D09A1E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2695540"/>
    <w:multiLevelType w:val="hybridMultilevel"/>
    <w:tmpl w:val="BA446E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014D2"/>
    <w:multiLevelType w:val="hybridMultilevel"/>
    <w:tmpl w:val="CF5ED146"/>
    <w:lvl w:ilvl="0" w:tplc="7AE890B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AA394E"/>
    <w:multiLevelType w:val="hybridMultilevel"/>
    <w:tmpl w:val="6C84907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C169A7"/>
    <w:multiLevelType w:val="hybridMultilevel"/>
    <w:tmpl w:val="3022D1EC"/>
    <w:lvl w:ilvl="0" w:tplc="9D4E433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5643CB"/>
    <w:multiLevelType w:val="hybridMultilevel"/>
    <w:tmpl w:val="2ACADC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B6F04D4"/>
    <w:multiLevelType w:val="hybridMultilevel"/>
    <w:tmpl w:val="F44249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F91854"/>
    <w:multiLevelType w:val="hybridMultilevel"/>
    <w:tmpl w:val="1524458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C56312"/>
    <w:multiLevelType w:val="hybridMultilevel"/>
    <w:tmpl w:val="D194D3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6451EC"/>
    <w:multiLevelType w:val="multilevel"/>
    <w:tmpl w:val="65C47D7A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851" w:hanging="28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1135" w:hanging="283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419" w:hanging="283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703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58"/>
        </w:tabs>
        <w:ind w:left="1987" w:hanging="28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2268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72"/>
        </w:tabs>
        <w:ind w:left="255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6"/>
        </w:tabs>
        <w:ind w:left="2835" w:hanging="283"/>
      </w:pPr>
      <w:rPr>
        <w:rFonts w:ascii="Symbol" w:hAnsi="Symbol" w:hint="default"/>
        <w:color w:val="auto"/>
      </w:rPr>
    </w:lvl>
  </w:abstractNum>
  <w:abstractNum w:abstractNumId="51" w15:restartNumberingAfterBreak="0">
    <w:nsid w:val="66B90FEA"/>
    <w:multiLevelType w:val="hybridMultilevel"/>
    <w:tmpl w:val="BF0CD8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C20C38"/>
    <w:multiLevelType w:val="hybridMultilevel"/>
    <w:tmpl w:val="048E2C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AB27E2B"/>
    <w:multiLevelType w:val="hybridMultilevel"/>
    <w:tmpl w:val="34FAD1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6E3612"/>
    <w:multiLevelType w:val="hybridMultilevel"/>
    <w:tmpl w:val="1BD084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D27113"/>
    <w:multiLevelType w:val="hybridMultilevel"/>
    <w:tmpl w:val="4C9EAE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160397A"/>
    <w:multiLevelType w:val="hybridMultilevel"/>
    <w:tmpl w:val="7C880A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43C04A2"/>
    <w:multiLevelType w:val="hybridMultilevel"/>
    <w:tmpl w:val="E29288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6242766"/>
    <w:multiLevelType w:val="hybridMultilevel"/>
    <w:tmpl w:val="4872B0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8290C1D"/>
    <w:multiLevelType w:val="hybridMultilevel"/>
    <w:tmpl w:val="CA8C0D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CD24C2A"/>
    <w:multiLevelType w:val="hybridMultilevel"/>
    <w:tmpl w:val="6C3822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FEC6723"/>
    <w:multiLevelType w:val="hybridMultilevel"/>
    <w:tmpl w:val="D9D4250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3"/>
  </w:num>
  <w:num w:numId="5">
    <w:abstractNumId w:val="26"/>
  </w:num>
  <w:num w:numId="6">
    <w:abstractNumId w:val="50"/>
  </w:num>
  <w:num w:numId="7">
    <w:abstractNumId w:val="7"/>
  </w:num>
  <w:num w:numId="8">
    <w:abstractNumId w:val="23"/>
  </w:num>
  <w:num w:numId="9">
    <w:abstractNumId w:val="24"/>
  </w:num>
  <w:num w:numId="10">
    <w:abstractNumId w:val="46"/>
  </w:num>
  <w:num w:numId="11">
    <w:abstractNumId w:val="11"/>
  </w:num>
  <w:num w:numId="12">
    <w:abstractNumId w:val="15"/>
  </w:num>
  <w:num w:numId="13">
    <w:abstractNumId w:val="31"/>
  </w:num>
  <w:num w:numId="14">
    <w:abstractNumId w:val="27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37"/>
  </w:num>
  <w:num w:numId="18">
    <w:abstractNumId w:val="12"/>
  </w:num>
  <w:num w:numId="19">
    <w:abstractNumId w:val="45"/>
  </w:num>
  <w:num w:numId="20">
    <w:abstractNumId w:val="4"/>
  </w:num>
  <w:num w:numId="21">
    <w:abstractNumId w:val="39"/>
  </w:num>
  <w:num w:numId="22">
    <w:abstractNumId w:val="35"/>
  </w:num>
  <w:num w:numId="23">
    <w:abstractNumId w:val="14"/>
  </w:num>
  <w:num w:numId="24">
    <w:abstractNumId w:val="9"/>
  </w:num>
  <w:num w:numId="25">
    <w:abstractNumId w:val="58"/>
  </w:num>
  <w:num w:numId="26">
    <w:abstractNumId w:val="53"/>
  </w:num>
  <w:num w:numId="27">
    <w:abstractNumId w:val="51"/>
  </w:num>
  <w:num w:numId="28">
    <w:abstractNumId w:val="17"/>
  </w:num>
  <w:num w:numId="29">
    <w:abstractNumId w:val="19"/>
  </w:num>
  <w:num w:numId="30">
    <w:abstractNumId w:val="32"/>
  </w:num>
  <w:num w:numId="31">
    <w:abstractNumId w:val="20"/>
  </w:num>
  <w:num w:numId="32">
    <w:abstractNumId w:val="22"/>
  </w:num>
  <w:num w:numId="33">
    <w:abstractNumId w:val="52"/>
  </w:num>
  <w:num w:numId="34">
    <w:abstractNumId w:val="30"/>
  </w:num>
  <w:num w:numId="35">
    <w:abstractNumId w:val="59"/>
  </w:num>
  <w:num w:numId="36">
    <w:abstractNumId w:val="1"/>
  </w:num>
  <w:num w:numId="37">
    <w:abstractNumId w:val="5"/>
  </w:num>
  <w:num w:numId="38">
    <w:abstractNumId w:val="13"/>
  </w:num>
  <w:num w:numId="39">
    <w:abstractNumId w:val="48"/>
  </w:num>
  <w:num w:numId="40">
    <w:abstractNumId w:val="49"/>
  </w:num>
  <w:num w:numId="41">
    <w:abstractNumId w:val="41"/>
  </w:num>
  <w:num w:numId="42">
    <w:abstractNumId w:val="8"/>
  </w:num>
  <w:num w:numId="43">
    <w:abstractNumId w:val="57"/>
  </w:num>
  <w:num w:numId="44">
    <w:abstractNumId w:val="60"/>
  </w:num>
  <w:num w:numId="45">
    <w:abstractNumId w:val="34"/>
  </w:num>
  <w:num w:numId="46">
    <w:abstractNumId w:val="44"/>
  </w:num>
  <w:num w:numId="47">
    <w:abstractNumId w:val="54"/>
  </w:num>
  <w:num w:numId="48">
    <w:abstractNumId w:val="28"/>
  </w:num>
  <w:num w:numId="49">
    <w:abstractNumId w:val="16"/>
  </w:num>
  <w:num w:numId="50">
    <w:abstractNumId w:val="56"/>
  </w:num>
  <w:num w:numId="51">
    <w:abstractNumId w:val="38"/>
  </w:num>
  <w:num w:numId="52">
    <w:abstractNumId w:val="21"/>
  </w:num>
  <w:num w:numId="53">
    <w:abstractNumId w:val="61"/>
  </w:num>
  <w:num w:numId="54">
    <w:abstractNumId w:val="40"/>
  </w:num>
  <w:num w:numId="55">
    <w:abstractNumId w:val="18"/>
  </w:num>
  <w:num w:numId="56">
    <w:abstractNumId w:val="3"/>
  </w:num>
  <w:num w:numId="57">
    <w:abstractNumId w:val="10"/>
  </w:num>
  <w:num w:numId="58">
    <w:abstractNumId w:val="55"/>
  </w:num>
  <w:num w:numId="59">
    <w:abstractNumId w:val="25"/>
  </w:num>
  <w:num w:numId="60">
    <w:abstractNumId w:val="43"/>
  </w:num>
  <w:num w:numId="61">
    <w:abstractNumId w:val="47"/>
  </w:num>
  <w:num w:numId="62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rDocumentPath" w:val="Yes"/>
    <w:docVar w:name="DVarNumbering" w:val="-1"/>
    <w:docVar w:name="DVarPageNumberInserted" w:val="No"/>
  </w:docVars>
  <w:rsids>
    <w:rsidRoot w:val="00FF14B2"/>
    <w:rsid w:val="00000A7C"/>
    <w:rsid w:val="00000F27"/>
    <w:rsid w:val="000014D6"/>
    <w:rsid w:val="00001579"/>
    <w:rsid w:val="000019F6"/>
    <w:rsid w:val="00001FCC"/>
    <w:rsid w:val="00002993"/>
    <w:rsid w:val="00002BB1"/>
    <w:rsid w:val="00002D3B"/>
    <w:rsid w:val="0000371C"/>
    <w:rsid w:val="00003D29"/>
    <w:rsid w:val="00003D9A"/>
    <w:rsid w:val="0000494C"/>
    <w:rsid w:val="00005386"/>
    <w:rsid w:val="000063CA"/>
    <w:rsid w:val="00006E56"/>
    <w:rsid w:val="00010D80"/>
    <w:rsid w:val="000120F9"/>
    <w:rsid w:val="00013680"/>
    <w:rsid w:val="000141FD"/>
    <w:rsid w:val="000155C9"/>
    <w:rsid w:val="00015850"/>
    <w:rsid w:val="00020D96"/>
    <w:rsid w:val="00021F4C"/>
    <w:rsid w:val="00021FC5"/>
    <w:rsid w:val="00022281"/>
    <w:rsid w:val="00022F29"/>
    <w:rsid w:val="0002498C"/>
    <w:rsid w:val="00024F17"/>
    <w:rsid w:val="0002609D"/>
    <w:rsid w:val="000263DF"/>
    <w:rsid w:val="00030FAA"/>
    <w:rsid w:val="00031BB6"/>
    <w:rsid w:val="00031E66"/>
    <w:rsid w:val="000321FF"/>
    <w:rsid w:val="00033011"/>
    <w:rsid w:val="00034C15"/>
    <w:rsid w:val="00035443"/>
    <w:rsid w:val="00035F02"/>
    <w:rsid w:val="00036C18"/>
    <w:rsid w:val="000375FC"/>
    <w:rsid w:val="00037819"/>
    <w:rsid w:val="00037DCB"/>
    <w:rsid w:val="00041162"/>
    <w:rsid w:val="00043244"/>
    <w:rsid w:val="00043540"/>
    <w:rsid w:val="00043671"/>
    <w:rsid w:val="000438BC"/>
    <w:rsid w:val="00044D2C"/>
    <w:rsid w:val="00044E56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054"/>
    <w:rsid w:val="0005056D"/>
    <w:rsid w:val="00050C8A"/>
    <w:rsid w:val="00050E26"/>
    <w:rsid w:val="00050FF3"/>
    <w:rsid w:val="00051A7B"/>
    <w:rsid w:val="00053F40"/>
    <w:rsid w:val="00055CB4"/>
    <w:rsid w:val="000565BE"/>
    <w:rsid w:val="0006234E"/>
    <w:rsid w:val="00064430"/>
    <w:rsid w:val="00064C6D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6AC"/>
    <w:rsid w:val="0007195D"/>
    <w:rsid w:val="00071B75"/>
    <w:rsid w:val="00072416"/>
    <w:rsid w:val="00073C39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2C1"/>
    <w:rsid w:val="000829B5"/>
    <w:rsid w:val="0008382D"/>
    <w:rsid w:val="00083D39"/>
    <w:rsid w:val="000847CF"/>
    <w:rsid w:val="00084BAC"/>
    <w:rsid w:val="00084DDD"/>
    <w:rsid w:val="00085864"/>
    <w:rsid w:val="00085DA4"/>
    <w:rsid w:val="00085FB5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A14AD"/>
    <w:rsid w:val="000A1775"/>
    <w:rsid w:val="000A2F95"/>
    <w:rsid w:val="000A33A8"/>
    <w:rsid w:val="000A3BF2"/>
    <w:rsid w:val="000A41B1"/>
    <w:rsid w:val="000A4AF4"/>
    <w:rsid w:val="000A6674"/>
    <w:rsid w:val="000A67EF"/>
    <w:rsid w:val="000A6871"/>
    <w:rsid w:val="000A6B4D"/>
    <w:rsid w:val="000A7035"/>
    <w:rsid w:val="000A73A6"/>
    <w:rsid w:val="000B12DC"/>
    <w:rsid w:val="000B1738"/>
    <w:rsid w:val="000B17C1"/>
    <w:rsid w:val="000B1F04"/>
    <w:rsid w:val="000B2848"/>
    <w:rsid w:val="000B3648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636F"/>
    <w:rsid w:val="000D7C1C"/>
    <w:rsid w:val="000D7F51"/>
    <w:rsid w:val="000E0265"/>
    <w:rsid w:val="000E1766"/>
    <w:rsid w:val="000E1DA7"/>
    <w:rsid w:val="000E3827"/>
    <w:rsid w:val="000E3F11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7152"/>
    <w:rsid w:val="00100D5B"/>
    <w:rsid w:val="00100FB3"/>
    <w:rsid w:val="00101BF0"/>
    <w:rsid w:val="00101FF2"/>
    <w:rsid w:val="001023D7"/>
    <w:rsid w:val="001029BF"/>
    <w:rsid w:val="001031B9"/>
    <w:rsid w:val="00103609"/>
    <w:rsid w:val="00103D53"/>
    <w:rsid w:val="001045BE"/>
    <w:rsid w:val="00106360"/>
    <w:rsid w:val="00106C16"/>
    <w:rsid w:val="00106E20"/>
    <w:rsid w:val="001103F6"/>
    <w:rsid w:val="00112164"/>
    <w:rsid w:val="00113D23"/>
    <w:rsid w:val="00113E2D"/>
    <w:rsid w:val="001164BB"/>
    <w:rsid w:val="00116FB6"/>
    <w:rsid w:val="0012085B"/>
    <w:rsid w:val="00120B57"/>
    <w:rsid w:val="00120D0C"/>
    <w:rsid w:val="001210DB"/>
    <w:rsid w:val="001227FE"/>
    <w:rsid w:val="00123152"/>
    <w:rsid w:val="001232DF"/>
    <w:rsid w:val="00123452"/>
    <w:rsid w:val="00124C27"/>
    <w:rsid w:val="00125840"/>
    <w:rsid w:val="00126A48"/>
    <w:rsid w:val="00127091"/>
    <w:rsid w:val="00130644"/>
    <w:rsid w:val="001325BF"/>
    <w:rsid w:val="001325F8"/>
    <w:rsid w:val="001327FD"/>
    <w:rsid w:val="00133166"/>
    <w:rsid w:val="00133528"/>
    <w:rsid w:val="00134E56"/>
    <w:rsid w:val="00135A22"/>
    <w:rsid w:val="00137054"/>
    <w:rsid w:val="00137649"/>
    <w:rsid w:val="00140406"/>
    <w:rsid w:val="0014117C"/>
    <w:rsid w:val="00141FC9"/>
    <w:rsid w:val="00144494"/>
    <w:rsid w:val="00146A01"/>
    <w:rsid w:val="00147345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9F9"/>
    <w:rsid w:val="00155E05"/>
    <w:rsid w:val="00156680"/>
    <w:rsid w:val="00156F66"/>
    <w:rsid w:val="001572A4"/>
    <w:rsid w:val="00162F09"/>
    <w:rsid w:val="00163523"/>
    <w:rsid w:val="00164505"/>
    <w:rsid w:val="00165104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183"/>
    <w:rsid w:val="00171AC3"/>
    <w:rsid w:val="00172D3E"/>
    <w:rsid w:val="00173A4D"/>
    <w:rsid w:val="001742DC"/>
    <w:rsid w:val="00174E53"/>
    <w:rsid w:val="00176C7F"/>
    <w:rsid w:val="001805EC"/>
    <w:rsid w:val="001808C3"/>
    <w:rsid w:val="00180C60"/>
    <w:rsid w:val="00180D22"/>
    <w:rsid w:val="00180EFB"/>
    <w:rsid w:val="001811D6"/>
    <w:rsid w:val="00181599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193F"/>
    <w:rsid w:val="00192312"/>
    <w:rsid w:val="00192A99"/>
    <w:rsid w:val="00194CBD"/>
    <w:rsid w:val="00195941"/>
    <w:rsid w:val="00195ABF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4630"/>
    <w:rsid w:val="001D5C60"/>
    <w:rsid w:val="001D6C5E"/>
    <w:rsid w:val="001E073F"/>
    <w:rsid w:val="001E1881"/>
    <w:rsid w:val="001E222D"/>
    <w:rsid w:val="001E232F"/>
    <w:rsid w:val="001E2529"/>
    <w:rsid w:val="001E2C02"/>
    <w:rsid w:val="001E3609"/>
    <w:rsid w:val="001E40A4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4"/>
    <w:rsid w:val="001F4217"/>
    <w:rsid w:val="001F49F9"/>
    <w:rsid w:val="001F5673"/>
    <w:rsid w:val="001F74FE"/>
    <w:rsid w:val="001F76CD"/>
    <w:rsid w:val="002007C4"/>
    <w:rsid w:val="00201B88"/>
    <w:rsid w:val="00201F02"/>
    <w:rsid w:val="00202FF9"/>
    <w:rsid w:val="00204BFA"/>
    <w:rsid w:val="002050D9"/>
    <w:rsid w:val="002055C9"/>
    <w:rsid w:val="00206415"/>
    <w:rsid w:val="00207F54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353"/>
    <w:rsid w:val="002218D5"/>
    <w:rsid w:val="002227DB"/>
    <w:rsid w:val="00223D84"/>
    <w:rsid w:val="002258A4"/>
    <w:rsid w:val="002259EF"/>
    <w:rsid w:val="0022619C"/>
    <w:rsid w:val="00226ACE"/>
    <w:rsid w:val="00227D91"/>
    <w:rsid w:val="00230FBE"/>
    <w:rsid w:val="00230FDA"/>
    <w:rsid w:val="00231B16"/>
    <w:rsid w:val="00232458"/>
    <w:rsid w:val="00232C58"/>
    <w:rsid w:val="00232CF0"/>
    <w:rsid w:val="002337B1"/>
    <w:rsid w:val="00234D1C"/>
    <w:rsid w:val="0023686F"/>
    <w:rsid w:val="00237645"/>
    <w:rsid w:val="00241514"/>
    <w:rsid w:val="00241EDB"/>
    <w:rsid w:val="00243AE0"/>
    <w:rsid w:val="00244348"/>
    <w:rsid w:val="002458F8"/>
    <w:rsid w:val="00247F30"/>
    <w:rsid w:val="0025036A"/>
    <w:rsid w:val="002506E4"/>
    <w:rsid w:val="00250C0D"/>
    <w:rsid w:val="00250EBD"/>
    <w:rsid w:val="00250F39"/>
    <w:rsid w:val="00251834"/>
    <w:rsid w:val="002522B5"/>
    <w:rsid w:val="00252588"/>
    <w:rsid w:val="002526CC"/>
    <w:rsid w:val="00252A54"/>
    <w:rsid w:val="002531F8"/>
    <w:rsid w:val="002536E4"/>
    <w:rsid w:val="0025622F"/>
    <w:rsid w:val="00260FFD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0642"/>
    <w:rsid w:val="00270F21"/>
    <w:rsid w:val="00271C30"/>
    <w:rsid w:val="00271C57"/>
    <w:rsid w:val="002734A5"/>
    <w:rsid w:val="00273D72"/>
    <w:rsid w:val="00274AA8"/>
    <w:rsid w:val="00275243"/>
    <w:rsid w:val="00275321"/>
    <w:rsid w:val="00275910"/>
    <w:rsid w:val="0027591E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66C"/>
    <w:rsid w:val="00286C1B"/>
    <w:rsid w:val="00291E64"/>
    <w:rsid w:val="00292E50"/>
    <w:rsid w:val="002934BB"/>
    <w:rsid w:val="00293F59"/>
    <w:rsid w:val="00294309"/>
    <w:rsid w:val="0029491A"/>
    <w:rsid w:val="0029794F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B08"/>
    <w:rsid w:val="002B2BC8"/>
    <w:rsid w:val="002B42F4"/>
    <w:rsid w:val="002B4AA8"/>
    <w:rsid w:val="002B541B"/>
    <w:rsid w:val="002B6C8F"/>
    <w:rsid w:val="002B718D"/>
    <w:rsid w:val="002B777E"/>
    <w:rsid w:val="002B7ABE"/>
    <w:rsid w:val="002B7AFD"/>
    <w:rsid w:val="002C0EBB"/>
    <w:rsid w:val="002C1BD4"/>
    <w:rsid w:val="002C3812"/>
    <w:rsid w:val="002C4286"/>
    <w:rsid w:val="002C48B9"/>
    <w:rsid w:val="002C567D"/>
    <w:rsid w:val="002C6FC9"/>
    <w:rsid w:val="002C6FD0"/>
    <w:rsid w:val="002D1B77"/>
    <w:rsid w:val="002D1B99"/>
    <w:rsid w:val="002D2F34"/>
    <w:rsid w:val="002D3CB4"/>
    <w:rsid w:val="002D48B6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3109"/>
    <w:rsid w:val="002E3CEE"/>
    <w:rsid w:val="002E3E79"/>
    <w:rsid w:val="002E43AD"/>
    <w:rsid w:val="002E4A50"/>
    <w:rsid w:val="002E579E"/>
    <w:rsid w:val="002E6BEF"/>
    <w:rsid w:val="002E7B94"/>
    <w:rsid w:val="002F057D"/>
    <w:rsid w:val="002F1468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4729"/>
    <w:rsid w:val="00304CD9"/>
    <w:rsid w:val="00307B1C"/>
    <w:rsid w:val="00307BA7"/>
    <w:rsid w:val="00307BE3"/>
    <w:rsid w:val="00310633"/>
    <w:rsid w:val="003107FB"/>
    <w:rsid w:val="003109B0"/>
    <w:rsid w:val="00310DF9"/>
    <w:rsid w:val="003111CD"/>
    <w:rsid w:val="00311E20"/>
    <w:rsid w:val="003123B6"/>
    <w:rsid w:val="00312E71"/>
    <w:rsid w:val="003137ED"/>
    <w:rsid w:val="003142EF"/>
    <w:rsid w:val="003142F4"/>
    <w:rsid w:val="00314EC5"/>
    <w:rsid w:val="00315136"/>
    <w:rsid w:val="003178FC"/>
    <w:rsid w:val="00320304"/>
    <w:rsid w:val="0032067D"/>
    <w:rsid w:val="00320D44"/>
    <w:rsid w:val="00323969"/>
    <w:rsid w:val="00323C37"/>
    <w:rsid w:val="003260F1"/>
    <w:rsid w:val="00326472"/>
    <w:rsid w:val="003267F2"/>
    <w:rsid w:val="00327BB2"/>
    <w:rsid w:val="0033058B"/>
    <w:rsid w:val="0033099E"/>
    <w:rsid w:val="00332260"/>
    <w:rsid w:val="00332940"/>
    <w:rsid w:val="00332F56"/>
    <w:rsid w:val="00334A3E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1CFD"/>
    <w:rsid w:val="0035213E"/>
    <w:rsid w:val="0035533C"/>
    <w:rsid w:val="003559F2"/>
    <w:rsid w:val="003560D7"/>
    <w:rsid w:val="0035611A"/>
    <w:rsid w:val="00357DE4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8CC"/>
    <w:rsid w:val="00372DC4"/>
    <w:rsid w:val="003733E0"/>
    <w:rsid w:val="00373770"/>
    <w:rsid w:val="003737EA"/>
    <w:rsid w:val="003759B8"/>
    <w:rsid w:val="00375B5E"/>
    <w:rsid w:val="00377DC9"/>
    <w:rsid w:val="00377EF6"/>
    <w:rsid w:val="0038053E"/>
    <w:rsid w:val="003805A1"/>
    <w:rsid w:val="00381A7A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F8B"/>
    <w:rsid w:val="0039321A"/>
    <w:rsid w:val="003949F0"/>
    <w:rsid w:val="00394DE7"/>
    <w:rsid w:val="003954E5"/>
    <w:rsid w:val="00396409"/>
    <w:rsid w:val="0039698A"/>
    <w:rsid w:val="00396F8F"/>
    <w:rsid w:val="00397958"/>
    <w:rsid w:val="003A069E"/>
    <w:rsid w:val="003A1E21"/>
    <w:rsid w:val="003A3756"/>
    <w:rsid w:val="003A4F9D"/>
    <w:rsid w:val="003A523D"/>
    <w:rsid w:val="003A5411"/>
    <w:rsid w:val="003A6E31"/>
    <w:rsid w:val="003A74C2"/>
    <w:rsid w:val="003A74E4"/>
    <w:rsid w:val="003B021B"/>
    <w:rsid w:val="003B0E09"/>
    <w:rsid w:val="003B1454"/>
    <w:rsid w:val="003B1BBF"/>
    <w:rsid w:val="003B2250"/>
    <w:rsid w:val="003B3B14"/>
    <w:rsid w:val="003B3D5F"/>
    <w:rsid w:val="003B3F68"/>
    <w:rsid w:val="003B423D"/>
    <w:rsid w:val="003B428B"/>
    <w:rsid w:val="003B44E1"/>
    <w:rsid w:val="003B5279"/>
    <w:rsid w:val="003B56A6"/>
    <w:rsid w:val="003B6188"/>
    <w:rsid w:val="003B6660"/>
    <w:rsid w:val="003C1538"/>
    <w:rsid w:val="003C1870"/>
    <w:rsid w:val="003C1E2D"/>
    <w:rsid w:val="003C1F1A"/>
    <w:rsid w:val="003C3536"/>
    <w:rsid w:val="003C3DEC"/>
    <w:rsid w:val="003C413C"/>
    <w:rsid w:val="003C4C14"/>
    <w:rsid w:val="003C6099"/>
    <w:rsid w:val="003C7134"/>
    <w:rsid w:val="003C71D6"/>
    <w:rsid w:val="003C78DB"/>
    <w:rsid w:val="003C7E74"/>
    <w:rsid w:val="003D121B"/>
    <w:rsid w:val="003D1B87"/>
    <w:rsid w:val="003D1BE6"/>
    <w:rsid w:val="003D38E5"/>
    <w:rsid w:val="003D5DBF"/>
    <w:rsid w:val="003D5E4B"/>
    <w:rsid w:val="003D5F97"/>
    <w:rsid w:val="003D63AD"/>
    <w:rsid w:val="003D6B1A"/>
    <w:rsid w:val="003D76B2"/>
    <w:rsid w:val="003D7B78"/>
    <w:rsid w:val="003E15C3"/>
    <w:rsid w:val="003E3AF4"/>
    <w:rsid w:val="003E44AE"/>
    <w:rsid w:val="003E4A95"/>
    <w:rsid w:val="003E4F33"/>
    <w:rsid w:val="003E5866"/>
    <w:rsid w:val="003E5F83"/>
    <w:rsid w:val="003E68B4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7FD1"/>
    <w:rsid w:val="0040153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D90"/>
    <w:rsid w:val="004115D4"/>
    <w:rsid w:val="00411648"/>
    <w:rsid w:val="004116A8"/>
    <w:rsid w:val="00411FD1"/>
    <w:rsid w:val="00412281"/>
    <w:rsid w:val="004146C8"/>
    <w:rsid w:val="0041596E"/>
    <w:rsid w:val="00415E10"/>
    <w:rsid w:val="00416360"/>
    <w:rsid w:val="00416691"/>
    <w:rsid w:val="00420670"/>
    <w:rsid w:val="00420936"/>
    <w:rsid w:val="00423E08"/>
    <w:rsid w:val="00424B5A"/>
    <w:rsid w:val="00426A0C"/>
    <w:rsid w:val="00426A67"/>
    <w:rsid w:val="00426BFC"/>
    <w:rsid w:val="00427644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588F"/>
    <w:rsid w:val="00435C96"/>
    <w:rsid w:val="00436A7A"/>
    <w:rsid w:val="00437D63"/>
    <w:rsid w:val="004414BB"/>
    <w:rsid w:val="004429C9"/>
    <w:rsid w:val="004438FB"/>
    <w:rsid w:val="00443BFB"/>
    <w:rsid w:val="00443C58"/>
    <w:rsid w:val="00443D9B"/>
    <w:rsid w:val="00444350"/>
    <w:rsid w:val="0044690C"/>
    <w:rsid w:val="00446DFD"/>
    <w:rsid w:val="00447209"/>
    <w:rsid w:val="00447270"/>
    <w:rsid w:val="00447397"/>
    <w:rsid w:val="0044747D"/>
    <w:rsid w:val="00450B5A"/>
    <w:rsid w:val="00450D60"/>
    <w:rsid w:val="00453A4A"/>
    <w:rsid w:val="00453F68"/>
    <w:rsid w:val="00454793"/>
    <w:rsid w:val="00454862"/>
    <w:rsid w:val="00454D34"/>
    <w:rsid w:val="00461293"/>
    <w:rsid w:val="00461ADA"/>
    <w:rsid w:val="00462344"/>
    <w:rsid w:val="00462506"/>
    <w:rsid w:val="0046382A"/>
    <w:rsid w:val="0046799C"/>
    <w:rsid w:val="00467EFC"/>
    <w:rsid w:val="004702AD"/>
    <w:rsid w:val="00472D36"/>
    <w:rsid w:val="004730B2"/>
    <w:rsid w:val="00475F0C"/>
    <w:rsid w:val="00477E25"/>
    <w:rsid w:val="00480E79"/>
    <w:rsid w:val="00480FAF"/>
    <w:rsid w:val="00481841"/>
    <w:rsid w:val="00483281"/>
    <w:rsid w:val="00483A93"/>
    <w:rsid w:val="0048442F"/>
    <w:rsid w:val="00484A30"/>
    <w:rsid w:val="004857EE"/>
    <w:rsid w:val="00485C85"/>
    <w:rsid w:val="0048624C"/>
    <w:rsid w:val="00490914"/>
    <w:rsid w:val="00491231"/>
    <w:rsid w:val="00491294"/>
    <w:rsid w:val="00492F17"/>
    <w:rsid w:val="00493617"/>
    <w:rsid w:val="00493694"/>
    <w:rsid w:val="00494449"/>
    <w:rsid w:val="004945AE"/>
    <w:rsid w:val="0049531C"/>
    <w:rsid w:val="00495864"/>
    <w:rsid w:val="00496227"/>
    <w:rsid w:val="00497930"/>
    <w:rsid w:val="004A00AC"/>
    <w:rsid w:val="004A1866"/>
    <w:rsid w:val="004A18E2"/>
    <w:rsid w:val="004A29A4"/>
    <w:rsid w:val="004A2F5F"/>
    <w:rsid w:val="004A3278"/>
    <w:rsid w:val="004A3F4F"/>
    <w:rsid w:val="004A45F9"/>
    <w:rsid w:val="004A5159"/>
    <w:rsid w:val="004A5367"/>
    <w:rsid w:val="004A54C0"/>
    <w:rsid w:val="004B0448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B5C"/>
    <w:rsid w:val="004C0C15"/>
    <w:rsid w:val="004C0E7F"/>
    <w:rsid w:val="004C2C49"/>
    <w:rsid w:val="004C322F"/>
    <w:rsid w:val="004C3C00"/>
    <w:rsid w:val="004C3E9A"/>
    <w:rsid w:val="004C46B5"/>
    <w:rsid w:val="004C4D60"/>
    <w:rsid w:val="004C561F"/>
    <w:rsid w:val="004D0126"/>
    <w:rsid w:val="004D0A44"/>
    <w:rsid w:val="004D0CDB"/>
    <w:rsid w:val="004D0EC5"/>
    <w:rsid w:val="004D0F5D"/>
    <w:rsid w:val="004D1096"/>
    <w:rsid w:val="004D3F5F"/>
    <w:rsid w:val="004D3FD8"/>
    <w:rsid w:val="004D4CB1"/>
    <w:rsid w:val="004D5613"/>
    <w:rsid w:val="004D6BB3"/>
    <w:rsid w:val="004D6C77"/>
    <w:rsid w:val="004D7821"/>
    <w:rsid w:val="004E024A"/>
    <w:rsid w:val="004E07D3"/>
    <w:rsid w:val="004E096A"/>
    <w:rsid w:val="004E09AE"/>
    <w:rsid w:val="004E0E7D"/>
    <w:rsid w:val="004E110F"/>
    <w:rsid w:val="004E111C"/>
    <w:rsid w:val="004E2C01"/>
    <w:rsid w:val="004E4638"/>
    <w:rsid w:val="004E5064"/>
    <w:rsid w:val="004E5773"/>
    <w:rsid w:val="004E66B6"/>
    <w:rsid w:val="004E6ADC"/>
    <w:rsid w:val="004E7828"/>
    <w:rsid w:val="004E7A33"/>
    <w:rsid w:val="004F0544"/>
    <w:rsid w:val="004F1532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4F7ADB"/>
    <w:rsid w:val="00501D75"/>
    <w:rsid w:val="005040DF"/>
    <w:rsid w:val="00505342"/>
    <w:rsid w:val="00505420"/>
    <w:rsid w:val="0050549B"/>
    <w:rsid w:val="00506187"/>
    <w:rsid w:val="0050651F"/>
    <w:rsid w:val="00506A1A"/>
    <w:rsid w:val="00507CCD"/>
    <w:rsid w:val="005104DA"/>
    <w:rsid w:val="005116F9"/>
    <w:rsid w:val="00513D89"/>
    <w:rsid w:val="00513D8C"/>
    <w:rsid w:val="0051518E"/>
    <w:rsid w:val="00515B53"/>
    <w:rsid w:val="00515E9B"/>
    <w:rsid w:val="0051634B"/>
    <w:rsid w:val="00516DCE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C20"/>
    <w:rsid w:val="005277EA"/>
    <w:rsid w:val="0053007A"/>
    <w:rsid w:val="0053098D"/>
    <w:rsid w:val="005330A3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3017"/>
    <w:rsid w:val="00543E17"/>
    <w:rsid w:val="005459BE"/>
    <w:rsid w:val="005464AD"/>
    <w:rsid w:val="00546575"/>
    <w:rsid w:val="00547D37"/>
    <w:rsid w:val="005514E8"/>
    <w:rsid w:val="00552C77"/>
    <w:rsid w:val="0055381B"/>
    <w:rsid w:val="00554658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51A"/>
    <w:rsid w:val="00565CAD"/>
    <w:rsid w:val="005660DC"/>
    <w:rsid w:val="005667CC"/>
    <w:rsid w:val="00566955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9D6"/>
    <w:rsid w:val="0057707C"/>
    <w:rsid w:val="00577239"/>
    <w:rsid w:val="00581CA6"/>
    <w:rsid w:val="00585CB6"/>
    <w:rsid w:val="00587B17"/>
    <w:rsid w:val="0059049B"/>
    <w:rsid w:val="00590574"/>
    <w:rsid w:val="005921F5"/>
    <w:rsid w:val="005926E9"/>
    <w:rsid w:val="00592BB1"/>
    <w:rsid w:val="005931AD"/>
    <w:rsid w:val="00595DAA"/>
    <w:rsid w:val="0059699C"/>
    <w:rsid w:val="005A0182"/>
    <w:rsid w:val="005A0535"/>
    <w:rsid w:val="005A171C"/>
    <w:rsid w:val="005A1B88"/>
    <w:rsid w:val="005A4233"/>
    <w:rsid w:val="005A516E"/>
    <w:rsid w:val="005A5688"/>
    <w:rsid w:val="005A60B3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B75B1"/>
    <w:rsid w:val="005C1FE2"/>
    <w:rsid w:val="005C36DF"/>
    <w:rsid w:val="005C3901"/>
    <w:rsid w:val="005C4E2E"/>
    <w:rsid w:val="005C57A4"/>
    <w:rsid w:val="005C7662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1DF"/>
    <w:rsid w:val="005D5971"/>
    <w:rsid w:val="005D6CCF"/>
    <w:rsid w:val="005D76BF"/>
    <w:rsid w:val="005D7F72"/>
    <w:rsid w:val="005E0745"/>
    <w:rsid w:val="005E07C3"/>
    <w:rsid w:val="005E1014"/>
    <w:rsid w:val="005E16E5"/>
    <w:rsid w:val="005E17AE"/>
    <w:rsid w:val="005E1958"/>
    <w:rsid w:val="005E1AB5"/>
    <w:rsid w:val="005E1B3E"/>
    <w:rsid w:val="005E4004"/>
    <w:rsid w:val="005E50F3"/>
    <w:rsid w:val="005E5529"/>
    <w:rsid w:val="005E6BE0"/>
    <w:rsid w:val="005F0AFA"/>
    <w:rsid w:val="005F1AD8"/>
    <w:rsid w:val="005F1DE1"/>
    <w:rsid w:val="005F2139"/>
    <w:rsid w:val="005F29ED"/>
    <w:rsid w:val="005F6202"/>
    <w:rsid w:val="005F7C09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7FD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3D4"/>
    <w:rsid w:val="006268B4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F6F"/>
    <w:rsid w:val="006424E7"/>
    <w:rsid w:val="00643ABA"/>
    <w:rsid w:val="00643B74"/>
    <w:rsid w:val="006442C8"/>
    <w:rsid w:val="0064432F"/>
    <w:rsid w:val="00644402"/>
    <w:rsid w:val="00644B0F"/>
    <w:rsid w:val="00645F51"/>
    <w:rsid w:val="00645FCA"/>
    <w:rsid w:val="006468BF"/>
    <w:rsid w:val="00647B39"/>
    <w:rsid w:val="006503B3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4C8C"/>
    <w:rsid w:val="00655346"/>
    <w:rsid w:val="006554FA"/>
    <w:rsid w:val="00655DF9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668D6"/>
    <w:rsid w:val="0066745B"/>
    <w:rsid w:val="006716BB"/>
    <w:rsid w:val="00672935"/>
    <w:rsid w:val="00672B73"/>
    <w:rsid w:val="00673094"/>
    <w:rsid w:val="00673320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3413"/>
    <w:rsid w:val="00684132"/>
    <w:rsid w:val="00686132"/>
    <w:rsid w:val="006868E9"/>
    <w:rsid w:val="006874C9"/>
    <w:rsid w:val="00687E38"/>
    <w:rsid w:val="006928DB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462"/>
    <w:rsid w:val="006A0F43"/>
    <w:rsid w:val="006A2C8C"/>
    <w:rsid w:val="006A4590"/>
    <w:rsid w:val="006A476B"/>
    <w:rsid w:val="006A4A4F"/>
    <w:rsid w:val="006A535D"/>
    <w:rsid w:val="006A7AF0"/>
    <w:rsid w:val="006B1970"/>
    <w:rsid w:val="006B2495"/>
    <w:rsid w:val="006B321A"/>
    <w:rsid w:val="006B374E"/>
    <w:rsid w:val="006B3AF7"/>
    <w:rsid w:val="006B416E"/>
    <w:rsid w:val="006B4ACA"/>
    <w:rsid w:val="006B5584"/>
    <w:rsid w:val="006B56B7"/>
    <w:rsid w:val="006B5B6F"/>
    <w:rsid w:val="006B61E2"/>
    <w:rsid w:val="006B6B00"/>
    <w:rsid w:val="006C1DC0"/>
    <w:rsid w:val="006C20F2"/>
    <w:rsid w:val="006C231D"/>
    <w:rsid w:val="006C34D4"/>
    <w:rsid w:val="006C3B76"/>
    <w:rsid w:val="006C4A7E"/>
    <w:rsid w:val="006C504E"/>
    <w:rsid w:val="006C6F5E"/>
    <w:rsid w:val="006C773C"/>
    <w:rsid w:val="006C7AC2"/>
    <w:rsid w:val="006C7DD8"/>
    <w:rsid w:val="006D01EA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28A2"/>
    <w:rsid w:val="006E3639"/>
    <w:rsid w:val="006E4106"/>
    <w:rsid w:val="006E4711"/>
    <w:rsid w:val="006E4A21"/>
    <w:rsid w:val="006E672B"/>
    <w:rsid w:val="006F0790"/>
    <w:rsid w:val="006F0ABB"/>
    <w:rsid w:val="006F0B53"/>
    <w:rsid w:val="006F146F"/>
    <w:rsid w:val="006F4071"/>
    <w:rsid w:val="006F55CE"/>
    <w:rsid w:val="006F56D7"/>
    <w:rsid w:val="006F5F72"/>
    <w:rsid w:val="006F6A30"/>
    <w:rsid w:val="006F7BF1"/>
    <w:rsid w:val="006F7DED"/>
    <w:rsid w:val="00700F6F"/>
    <w:rsid w:val="00701960"/>
    <w:rsid w:val="0070196E"/>
    <w:rsid w:val="0070202E"/>
    <w:rsid w:val="00705420"/>
    <w:rsid w:val="0070699E"/>
    <w:rsid w:val="00707933"/>
    <w:rsid w:val="00710933"/>
    <w:rsid w:val="00710E77"/>
    <w:rsid w:val="007111FF"/>
    <w:rsid w:val="00711E1A"/>
    <w:rsid w:val="00712819"/>
    <w:rsid w:val="00712C78"/>
    <w:rsid w:val="00712DA2"/>
    <w:rsid w:val="00712EBD"/>
    <w:rsid w:val="0071388C"/>
    <w:rsid w:val="00714A68"/>
    <w:rsid w:val="007160F5"/>
    <w:rsid w:val="0071636F"/>
    <w:rsid w:val="007167D0"/>
    <w:rsid w:val="00716FED"/>
    <w:rsid w:val="0071793D"/>
    <w:rsid w:val="00717AF1"/>
    <w:rsid w:val="007211B7"/>
    <w:rsid w:val="00721293"/>
    <w:rsid w:val="00721B51"/>
    <w:rsid w:val="00723861"/>
    <w:rsid w:val="00723B95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5105"/>
    <w:rsid w:val="00735D6E"/>
    <w:rsid w:val="007363DF"/>
    <w:rsid w:val="007365A5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4255"/>
    <w:rsid w:val="007563F0"/>
    <w:rsid w:val="007614F5"/>
    <w:rsid w:val="00761DAF"/>
    <w:rsid w:val="00762B2A"/>
    <w:rsid w:val="00764607"/>
    <w:rsid w:val="00764D33"/>
    <w:rsid w:val="0076682E"/>
    <w:rsid w:val="007669E9"/>
    <w:rsid w:val="00767E7B"/>
    <w:rsid w:val="007707B1"/>
    <w:rsid w:val="007712FB"/>
    <w:rsid w:val="00771AC7"/>
    <w:rsid w:val="00772C0B"/>
    <w:rsid w:val="00772EA9"/>
    <w:rsid w:val="00774734"/>
    <w:rsid w:val="00775B00"/>
    <w:rsid w:val="00776133"/>
    <w:rsid w:val="00776CC7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90694"/>
    <w:rsid w:val="00791011"/>
    <w:rsid w:val="00792077"/>
    <w:rsid w:val="00792C4A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97C7A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7E1"/>
    <w:rsid w:val="007C1DD8"/>
    <w:rsid w:val="007C1E8F"/>
    <w:rsid w:val="007C34CB"/>
    <w:rsid w:val="007C47B6"/>
    <w:rsid w:val="007C5482"/>
    <w:rsid w:val="007C6D1D"/>
    <w:rsid w:val="007C701C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1436"/>
    <w:rsid w:val="007E162C"/>
    <w:rsid w:val="007E1CB8"/>
    <w:rsid w:val="007E3EC4"/>
    <w:rsid w:val="007E46AA"/>
    <w:rsid w:val="007E4AA2"/>
    <w:rsid w:val="007E5777"/>
    <w:rsid w:val="007E64CB"/>
    <w:rsid w:val="007E654E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7F6E5A"/>
    <w:rsid w:val="007F6FC6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0D83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094"/>
    <w:rsid w:val="00816332"/>
    <w:rsid w:val="0082017E"/>
    <w:rsid w:val="0082026A"/>
    <w:rsid w:val="00820DEA"/>
    <w:rsid w:val="00821427"/>
    <w:rsid w:val="008221CB"/>
    <w:rsid w:val="0082279C"/>
    <w:rsid w:val="00823D49"/>
    <w:rsid w:val="00825571"/>
    <w:rsid w:val="00826B37"/>
    <w:rsid w:val="00826DC0"/>
    <w:rsid w:val="00826EA5"/>
    <w:rsid w:val="00830C2F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2741"/>
    <w:rsid w:val="00853258"/>
    <w:rsid w:val="00853E4B"/>
    <w:rsid w:val="00856067"/>
    <w:rsid w:val="00856601"/>
    <w:rsid w:val="0085742D"/>
    <w:rsid w:val="008602A5"/>
    <w:rsid w:val="00860BDA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B62"/>
    <w:rsid w:val="008921C5"/>
    <w:rsid w:val="008928C9"/>
    <w:rsid w:val="00892C0B"/>
    <w:rsid w:val="00895C1C"/>
    <w:rsid w:val="008974BE"/>
    <w:rsid w:val="008975AB"/>
    <w:rsid w:val="008A0093"/>
    <w:rsid w:val="008A042F"/>
    <w:rsid w:val="008A0519"/>
    <w:rsid w:val="008A0C11"/>
    <w:rsid w:val="008A0C91"/>
    <w:rsid w:val="008A3485"/>
    <w:rsid w:val="008A42E6"/>
    <w:rsid w:val="008A5BB0"/>
    <w:rsid w:val="008A5D02"/>
    <w:rsid w:val="008A7793"/>
    <w:rsid w:val="008A7A8F"/>
    <w:rsid w:val="008B01BE"/>
    <w:rsid w:val="008B0750"/>
    <w:rsid w:val="008B08D8"/>
    <w:rsid w:val="008B0ADC"/>
    <w:rsid w:val="008B1EF9"/>
    <w:rsid w:val="008B304F"/>
    <w:rsid w:val="008B5268"/>
    <w:rsid w:val="008B645C"/>
    <w:rsid w:val="008B68E4"/>
    <w:rsid w:val="008B6C06"/>
    <w:rsid w:val="008B6EEC"/>
    <w:rsid w:val="008B7DC2"/>
    <w:rsid w:val="008C0F1C"/>
    <w:rsid w:val="008C15F5"/>
    <w:rsid w:val="008C2062"/>
    <w:rsid w:val="008C39B0"/>
    <w:rsid w:val="008C4E79"/>
    <w:rsid w:val="008C500C"/>
    <w:rsid w:val="008C5073"/>
    <w:rsid w:val="008C599D"/>
    <w:rsid w:val="008C5CF8"/>
    <w:rsid w:val="008C7158"/>
    <w:rsid w:val="008D0BC0"/>
    <w:rsid w:val="008D2928"/>
    <w:rsid w:val="008D2F53"/>
    <w:rsid w:val="008D38F9"/>
    <w:rsid w:val="008D4033"/>
    <w:rsid w:val="008D415D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20D3"/>
    <w:rsid w:val="008E300D"/>
    <w:rsid w:val="008E4752"/>
    <w:rsid w:val="008E489F"/>
    <w:rsid w:val="008E5200"/>
    <w:rsid w:val="008E5FB2"/>
    <w:rsid w:val="008E675F"/>
    <w:rsid w:val="008E71CC"/>
    <w:rsid w:val="008E7CCD"/>
    <w:rsid w:val="008F0C55"/>
    <w:rsid w:val="008F12B3"/>
    <w:rsid w:val="008F378B"/>
    <w:rsid w:val="008F5396"/>
    <w:rsid w:val="008F5922"/>
    <w:rsid w:val="008F7BDE"/>
    <w:rsid w:val="00900D2B"/>
    <w:rsid w:val="00902647"/>
    <w:rsid w:val="00902869"/>
    <w:rsid w:val="00902BA2"/>
    <w:rsid w:val="00904201"/>
    <w:rsid w:val="009045F6"/>
    <w:rsid w:val="00904B8C"/>
    <w:rsid w:val="00906A53"/>
    <w:rsid w:val="00906D48"/>
    <w:rsid w:val="00910A6C"/>
    <w:rsid w:val="009115DA"/>
    <w:rsid w:val="00911ED3"/>
    <w:rsid w:val="00913773"/>
    <w:rsid w:val="00914613"/>
    <w:rsid w:val="00916ABA"/>
    <w:rsid w:val="00917077"/>
    <w:rsid w:val="00917E11"/>
    <w:rsid w:val="00920504"/>
    <w:rsid w:val="00924F42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AD1"/>
    <w:rsid w:val="00932D95"/>
    <w:rsid w:val="009342D9"/>
    <w:rsid w:val="009345A1"/>
    <w:rsid w:val="009355D6"/>
    <w:rsid w:val="00936E86"/>
    <w:rsid w:val="00937C70"/>
    <w:rsid w:val="00940B01"/>
    <w:rsid w:val="00941E0A"/>
    <w:rsid w:val="009422E0"/>
    <w:rsid w:val="00942ED3"/>
    <w:rsid w:val="00943970"/>
    <w:rsid w:val="00943DC4"/>
    <w:rsid w:val="00945CCC"/>
    <w:rsid w:val="009467F5"/>
    <w:rsid w:val="009474C7"/>
    <w:rsid w:val="009477CB"/>
    <w:rsid w:val="00947BBD"/>
    <w:rsid w:val="00947D2B"/>
    <w:rsid w:val="0095006D"/>
    <w:rsid w:val="00950200"/>
    <w:rsid w:val="0095081A"/>
    <w:rsid w:val="00951F50"/>
    <w:rsid w:val="009534CD"/>
    <w:rsid w:val="0095495C"/>
    <w:rsid w:val="00954F78"/>
    <w:rsid w:val="009555AA"/>
    <w:rsid w:val="00955B11"/>
    <w:rsid w:val="00955DAD"/>
    <w:rsid w:val="009564C6"/>
    <w:rsid w:val="00956EF0"/>
    <w:rsid w:val="00956F29"/>
    <w:rsid w:val="0095764E"/>
    <w:rsid w:val="00957C8F"/>
    <w:rsid w:val="0096035D"/>
    <w:rsid w:val="00960BE8"/>
    <w:rsid w:val="00961B37"/>
    <w:rsid w:val="00962089"/>
    <w:rsid w:val="009621A0"/>
    <w:rsid w:val="00962EE8"/>
    <w:rsid w:val="00963EA3"/>
    <w:rsid w:val="00966302"/>
    <w:rsid w:val="0096794F"/>
    <w:rsid w:val="009679E7"/>
    <w:rsid w:val="00967E88"/>
    <w:rsid w:val="00970015"/>
    <w:rsid w:val="009700A8"/>
    <w:rsid w:val="009706EE"/>
    <w:rsid w:val="0097070D"/>
    <w:rsid w:val="009710A8"/>
    <w:rsid w:val="00971508"/>
    <w:rsid w:val="0097185F"/>
    <w:rsid w:val="00972897"/>
    <w:rsid w:val="00972D16"/>
    <w:rsid w:val="009733FF"/>
    <w:rsid w:val="00973751"/>
    <w:rsid w:val="0097386B"/>
    <w:rsid w:val="00973F94"/>
    <w:rsid w:val="009804EB"/>
    <w:rsid w:val="00980A42"/>
    <w:rsid w:val="009816ED"/>
    <w:rsid w:val="00981854"/>
    <w:rsid w:val="00985751"/>
    <w:rsid w:val="00985F95"/>
    <w:rsid w:val="0098779D"/>
    <w:rsid w:val="0098793D"/>
    <w:rsid w:val="00990D17"/>
    <w:rsid w:val="009955E9"/>
    <w:rsid w:val="009963AA"/>
    <w:rsid w:val="009969DB"/>
    <w:rsid w:val="009971B6"/>
    <w:rsid w:val="009A033F"/>
    <w:rsid w:val="009A0C3E"/>
    <w:rsid w:val="009A159B"/>
    <w:rsid w:val="009A15F8"/>
    <w:rsid w:val="009A16E3"/>
    <w:rsid w:val="009A1B91"/>
    <w:rsid w:val="009A1C50"/>
    <w:rsid w:val="009A1D1A"/>
    <w:rsid w:val="009A1DA6"/>
    <w:rsid w:val="009A529C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6515"/>
    <w:rsid w:val="009B6A2B"/>
    <w:rsid w:val="009B72E1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C77A2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395"/>
    <w:rsid w:val="009D6779"/>
    <w:rsid w:val="009D6A18"/>
    <w:rsid w:val="009D6CA7"/>
    <w:rsid w:val="009E10D7"/>
    <w:rsid w:val="009E153B"/>
    <w:rsid w:val="009E1679"/>
    <w:rsid w:val="009E268C"/>
    <w:rsid w:val="009E4514"/>
    <w:rsid w:val="009E4FDF"/>
    <w:rsid w:val="009E51A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2191"/>
    <w:rsid w:val="009F28F9"/>
    <w:rsid w:val="009F29C2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9F7BC9"/>
    <w:rsid w:val="00A00239"/>
    <w:rsid w:val="00A0095C"/>
    <w:rsid w:val="00A01F53"/>
    <w:rsid w:val="00A02E7A"/>
    <w:rsid w:val="00A031DB"/>
    <w:rsid w:val="00A0347E"/>
    <w:rsid w:val="00A04177"/>
    <w:rsid w:val="00A04451"/>
    <w:rsid w:val="00A04E64"/>
    <w:rsid w:val="00A062CD"/>
    <w:rsid w:val="00A06410"/>
    <w:rsid w:val="00A0738D"/>
    <w:rsid w:val="00A10917"/>
    <w:rsid w:val="00A10E6A"/>
    <w:rsid w:val="00A11EDA"/>
    <w:rsid w:val="00A11FFC"/>
    <w:rsid w:val="00A125FC"/>
    <w:rsid w:val="00A13D5D"/>
    <w:rsid w:val="00A14A28"/>
    <w:rsid w:val="00A15559"/>
    <w:rsid w:val="00A15A2D"/>
    <w:rsid w:val="00A164C4"/>
    <w:rsid w:val="00A16631"/>
    <w:rsid w:val="00A1782B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3A6C"/>
    <w:rsid w:val="00A443AB"/>
    <w:rsid w:val="00A45323"/>
    <w:rsid w:val="00A458B6"/>
    <w:rsid w:val="00A45DD4"/>
    <w:rsid w:val="00A461EA"/>
    <w:rsid w:val="00A4698D"/>
    <w:rsid w:val="00A46C9B"/>
    <w:rsid w:val="00A47C05"/>
    <w:rsid w:val="00A51605"/>
    <w:rsid w:val="00A51C2A"/>
    <w:rsid w:val="00A51C89"/>
    <w:rsid w:val="00A52CEF"/>
    <w:rsid w:val="00A52FFD"/>
    <w:rsid w:val="00A532AB"/>
    <w:rsid w:val="00A53367"/>
    <w:rsid w:val="00A53C36"/>
    <w:rsid w:val="00A53DA4"/>
    <w:rsid w:val="00A5655C"/>
    <w:rsid w:val="00A62B9B"/>
    <w:rsid w:val="00A62CED"/>
    <w:rsid w:val="00A638A7"/>
    <w:rsid w:val="00A64060"/>
    <w:rsid w:val="00A64264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4E2C"/>
    <w:rsid w:val="00A762C5"/>
    <w:rsid w:val="00A76E9A"/>
    <w:rsid w:val="00A771AC"/>
    <w:rsid w:val="00A77BE9"/>
    <w:rsid w:val="00A77EFA"/>
    <w:rsid w:val="00A80D4B"/>
    <w:rsid w:val="00A81D8D"/>
    <w:rsid w:val="00A82643"/>
    <w:rsid w:val="00A827C1"/>
    <w:rsid w:val="00A82881"/>
    <w:rsid w:val="00A8362E"/>
    <w:rsid w:val="00A84452"/>
    <w:rsid w:val="00A84748"/>
    <w:rsid w:val="00A84E40"/>
    <w:rsid w:val="00A84EAE"/>
    <w:rsid w:val="00A85F77"/>
    <w:rsid w:val="00A8631D"/>
    <w:rsid w:val="00A86E62"/>
    <w:rsid w:val="00A87EC4"/>
    <w:rsid w:val="00A91B8A"/>
    <w:rsid w:val="00A92628"/>
    <w:rsid w:val="00A92867"/>
    <w:rsid w:val="00A9331F"/>
    <w:rsid w:val="00A9332A"/>
    <w:rsid w:val="00A94B48"/>
    <w:rsid w:val="00A95B5D"/>
    <w:rsid w:val="00A97262"/>
    <w:rsid w:val="00AA1A12"/>
    <w:rsid w:val="00AA1F8E"/>
    <w:rsid w:val="00AA365A"/>
    <w:rsid w:val="00AA3B5A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720"/>
    <w:rsid w:val="00AB4777"/>
    <w:rsid w:val="00AB4845"/>
    <w:rsid w:val="00AB51EC"/>
    <w:rsid w:val="00AB5969"/>
    <w:rsid w:val="00AB6EE6"/>
    <w:rsid w:val="00AB77E1"/>
    <w:rsid w:val="00AB7C0D"/>
    <w:rsid w:val="00AC0B4C"/>
    <w:rsid w:val="00AC11A8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C78E1"/>
    <w:rsid w:val="00AD3037"/>
    <w:rsid w:val="00AD3AE3"/>
    <w:rsid w:val="00AD5A27"/>
    <w:rsid w:val="00AD6016"/>
    <w:rsid w:val="00AD678F"/>
    <w:rsid w:val="00AD6C85"/>
    <w:rsid w:val="00AD7119"/>
    <w:rsid w:val="00AE093E"/>
    <w:rsid w:val="00AE09BD"/>
    <w:rsid w:val="00AE0C9A"/>
    <w:rsid w:val="00AE1DC2"/>
    <w:rsid w:val="00AE2DC3"/>
    <w:rsid w:val="00AE32B8"/>
    <w:rsid w:val="00AE3AC7"/>
    <w:rsid w:val="00AE440C"/>
    <w:rsid w:val="00AE5240"/>
    <w:rsid w:val="00AE64C9"/>
    <w:rsid w:val="00AE6994"/>
    <w:rsid w:val="00AE72A7"/>
    <w:rsid w:val="00AF1E30"/>
    <w:rsid w:val="00AF2394"/>
    <w:rsid w:val="00AF23DD"/>
    <w:rsid w:val="00AF271E"/>
    <w:rsid w:val="00AF2A05"/>
    <w:rsid w:val="00AF3738"/>
    <w:rsid w:val="00AF3C28"/>
    <w:rsid w:val="00AF47F7"/>
    <w:rsid w:val="00AF4B86"/>
    <w:rsid w:val="00AF5080"/>
    <w:rsid w:val="00AF5533"/>
    <w:rsid w:val="00AF55C3"/>
    <w:rsid w:val="00AF55EF"/>
    <w:rsid w:val="00AF5E95"/>
    <w:rsid w:val="00AF612C"/>
    <w:rsid w:val="00AF688E"/>
    <w:rsid w:val="00AF7CCD"/>
    <w:rsid w:val="00B01C87"/>
    <w:rsid w:val="00B02A59"/>
    <w:rsid w:val="00B0379E"/>
    <w:rsid w:val="00B053DC"/>
    <w:rsid w:val="00B05603"/>
    <w:rsid w:val="00B10286"/>
    <w:rsid w:val="00B10A1F"/>
    <w:rsid w:val="00B111F6"/>
    <w:rsid w:val="00B118D5"/>
    <w:rsid w:val="00B11F17"/>
    <w:rsid w:val="00B1266C"/>
    <w:rsid w:val="00B129B0"/>
    <w:rsid w:val="00B1383C"/>
    <w:rsid w:val="00B163F5"/>
    <w:rsid w:val="00B1732D"/>
    <w:rsid w:val="00B20A9D"/>
    <w:rsid w:val="00B21F35"/>
    <w:rsid w:val="00B23C3E"/>
    <w:rsid w:val="00B24E6A"/>
    <w:rsid w:val="00B255B2"/>
    <w:rsid w:val="00B257E4"/>
    <w:rsid w:val="00B25B0A"/>
    <w:rsid w:val="00B263A1"/>
    <w:rsid w:val="00B3013F"/>
    <w:rsid w:val="00B315A6"/>
    <w:rsid w:val="00B31A8E"/>
    <w:rsid w:val="00B36029"/>
    <w:rsid w:val="00B36697"/>
    <w:rsid w:val="00B37F43"/>
    <w:rsid w:val="00B40183"/>
    <w:rsid w:val="00B4050B"/>
    <w:rsid w:val="00B41373"/>
    <w:rsid w:val="00B42028"/>
    <w:rsid w:val="00B4233D"/>
    <w:rsid w:val="00B42AF6"/>
    <w:rsid w:val="00B42C16"/>
    <w:rsid w:val="00B44058"/>
    <w:rsid w:val="00B46AD2"/>
    <w:rsid w:val="00B47262"/>
    <w:rsid w:val="00B47548"/>
    <w:rsid w:val="00B475AF"/>
    <w:rsid w:val="00B479D8"/>
    <w:rsid w:val="00B47BFC"/>
    <w:rsid w:val="00B50369"/>
    <w:rsid w:val="00B503AC"/>
    <w:rsid w:val="00B528B2"/>
    <w:rsid w:val="00B52CF2"/>
    <w:rsid w:val="00B5339B"/>
    <w:rsid w:val="00B5369A"/>
    <w:rsid w:val="00B548FE"/>
    <w:rsid w:val="00B54A05"/>
    <w:rsid w:val="00B55A12"/>
    <w:rsid w:val="00B55BA1"/>
    <w:rsid w:val="00B56CF1"/>
    <w:rsid w:val="00B608DF"/>
    <w:rsid w:val="00B612DE"/>
    <w:rsid w:val="00B618BC"/>
    <w:rsid w:val="00B63007"/>
    <w:rsid w:val="00B644EE"/>
    <w:rsid w:val="00B65EBD"/>
    <w:rsid w:val="00B662E7"/>
    <w:rsid w:val="00B66A13"/>
    <w:rsid w:val="00B66AF2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A29"/>
    <w:rsid w:val="00B8632A"/>
    <w:rsid w:val="00B87C82"/>
    <w:rsid w:val="00B928C8"/>
    <w:rsid w:val="00B942B0"/>
    <w:rsid w:val="00B94D46"/>
    <w:rsid w:val="00B95F7A"/>
    <w:rsid w:val="00B96E6C"/>
    <w:rsid w:val="00B9752D"/>
    <w:rsid w:val="00BA06B5"/>
    <w:rsid w:val="00BA2DDA"/>
    <w:rsid w:val="00BA2F1D"/>
    <w:rsid w:val="00BA3295"/>
    <w:rsid w:val="00BA4CAE"/>
    <w:rsid w:val="00BA543E"/>
    <w:rsid w:val="00BA55B2"/>
    <w:rsid w:val="00BA60E8"/>
    <w:rsid w:val="00BA6177"/>
    <w:rsid w:val="00BA6780"/>
    <w:rsid w:val="00BA6A44"/>
    <w:rsid w:val="00BA7157"/>
    <w:rsid w:val="00BB0227"/>
    <w:rsid w:val="00BB0228"/>
    <w:rsid w:val="00BB07CD"/>
    <w:rsid w:val="00BB0DB2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C0338"/>
    <w:rsid w:val="00BC07D0"/>
    <w:rsid w:val="00BC14C5"/>
    <w:rsid w:val="00BC3171"/>
    <w:rsid w:val="00BC3BCC"/>
    <w:rsid w:val="00BC7ED0"/>
    <w:rsid w:val="00BC7FF6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59A"/>
    <w:rsid w:val="00BE1C0B"/>
    <w:rsid w:val="00BE1DC6"/>
    <w:rsid w:val="00BE2AE3"/>
    <w:rsid w:val="00BE33FE"/>
    <w:rsid w:val="00BE45D8"/>
    <w:rsid w:val="00BE4C8E"/>
    <w:rsid w:val="00BE5E5D"/>
    <w:rsid w:val="00BF076D"/>
    <w:rsid w:val="00BF24C8"/>
    <w:rsid w:val="00BF2703"/>
    <w:rsid w:val="00BF330E"/>
    <w:rsid w:val="00BF3516"/>
    <w:rsid w:val="00BF357C"/>
    <w:rsid w:val="00BF4F86"/>
    <w:rsid w:val="00BF56D3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3A4E"/>
    <w:rsid w:val="00C05BC7"/>
    <w:rsid w:val="00C05E6A"/>
    <w:rsid w:val="00C07C66"/>
    <w:rsid w:val="00C11498"/>
    <w:rsid w:val="00C116F8"/>
    <w:rsid w:val="00C11DB3"/>
    <w:rsid w:val="00C15C56"/>
    <w:rsid w:val="00C15EC4"/>
    <w:rsid w:val="00C17670"/>
    <w:rsid w:val="00C177AA"/>
    <w:rsid w:val="00C209E2"/>
    <w:rsid w:val="00C219B8"/>
    <w:rsid w:val="00C223AA"/>
    <w:rsid w:val="00C22A0D"/>
    <w:rsid w:val="00C2392B"/>
    <w:rsid w:val="00C24659"/>
    <w:rsid w:val="00C25649"/>
    <w:rsid w:val="00C25E3E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4008E"/>
    <w:rsid w:val="00C42D19"/>
    <w:rsid w:val="00C4368A"/>
    <w:rsid w:val="00C4384E"/>
    <w:rsid w:val="00C44774"/>
    <w:rsid w:val="00C45427"/>
    <w:rsid w:val="00C45716"/>
    <w:rsid w:val="00C460ED"/>
    <w:rsid w:val="00C467A0"/>
    <w:rsid w:val="00C46FEA"/>
    <w:rsid w:val="00C47E42"/>
    <w:rsid w:val="00C50043"/>
    <w:rsid w:val="00C50E0D"/>
    <w:rsid w:val="00C52900"/>
    <w:rsid w:val="00C52DF5"/>
    <w:rsid w:val="00C53FA8"/>
    <w:rsid w:val="00C5462B"/>
    <w:rsid w:val="00C54F69"/>
    <w:rsid w:val="00C55816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1296"/>
    <w:rsid w:val="00C718D3"/>
    <w:rsid w:val="00C72BBA"/>
    <w:rsid w:val="00C767EE"/>
    <w:rsid w:val="00C77919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6918"/>
    <w:rsid w:val="00C9064B"/>
    <w:rsid w:val="00C90C0D"/>
    <w:rsid w:val="00C91F50"/>
    <w:rsid w:val="00C922BE"/>
    <w:rsid w:val="00C9366D"/>
    <w:rsid w:val="00C93A68"/>
    <w:rsid w:val="00C94544"/>
    <w:rsid w:val="00C94690"/>
    <w:rsid w:val="00C94BEB"/>
    <w:rsid w:val="00C954FE"/>
    <w:rsid w:val="00C95FD4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B0B81"/>
    <w:rsid w:val="00CB0D0F"/>
    <w:rsid w:val="00CB0FB3"/>
    <w:rsid w:val="00CB1602"/>
    <w:rsid w:val="00CB4511"/>
    <w:rsid w:val="00CB480B"/>
    <w:rsid w:val="00CB510E"/>
    <w:rsid w:val="00CB5F29"/>
    <w:rsid w:val="00CB613A"/>
    <w:rsid w:val="00CB6A0C"/>
    <w:rsid w:val="00CB755D"/>
    <w:rsid w:val="00CB78A0"/>
    <w:rsid w:val="00CB7ABB"/>
    <w:rsid w:val="00CC0882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5148"/>
    <w:rsid w:val="00CC627B"/>
    <w:rsid w:val="00CC6479"/>
    <w:rsid w:val="00CC7202"/>
    <w:rsid w:val="00CC7721"/>
    <w:rsid w:val="00CD0874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2DA"/>
    <w:rsid w:val="00CD4918"/>
    <w:rsid w:val="00CD4DD5"/>
    <w:rsid w:val="00CD5667"/>
    <w:rsid w:val="00CD56AC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5EEF"/>
    <w:rsid w:val="00CE7802"/>
    <w:rsid w:val="00CF1E29"/>
    <w:rsid w:val="00CF29C9"/>
    <w:rsid w:val="00CF3862"/>
    <w:rsid w:val="00CF4421"/>
    <w:rsid w:val="00CF646B"/>
    <w:rsid w:val="00CF6915"/>
    <w:rsid w:val="00CF70D2"/>
    <w:rsid w:val="00D00AB7"/>
    <w:rsid w:val="00D014DB"/>
    <w:rsid w:val="00D02633"/>
    <w:rsid w:val="00D0360E"/>
    <w:rsid w:val="00D10196"/>
    <w:rsid w:val="00D115C1"/>
    <w:rsid w:val="00D11FEF"/>
    <w:rsid w:val="00D12638"/>
    <w:rsid w:val="00D1343D"/>
    <w:rsid w:val="00D1371A"/>
    <w:rsid w:val="00D14045"/>
    <w:rsid w:val="00D15486"/>
    <w:rsid w:val="00D154BF"/>
    <w:rsid w:val="00D16000"/>
    <w:rsid w:val="00D1601E"/>
    <w:rsid w:val="00D16CA3"/>
    <w:rsid w:val="00D16EEF"/>
    <w:rsid w:val="00D1720C"/>
    <w:rsid w:val="00D213C7"/>
    <w:rsid w:val="00D21410"/>
    <w:rsid w:val="00D2189F"/>
    <w:rsid w:val="00D22795"/>
    <w:rsid w:val="00D22E4B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20A0"/>
    <w:rsid w:val="00D329B1"/>
    <w:rsid w:val="00D33421"/>
    <w:rsid w:val="00D33DF3"/>
    <w:rsid w:val="00D34006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84B"/>
    <w:rsid w:val="00D44AE3"/>
    <w:rsid w:val="00D45580"/>
    <w:rsid w:val="00D45890"/>
    <w:rsid w:val="00D45973"/>
    <w:rsid w:val="00D47EA2"/>
    <w:rsid w:val="00D47EAB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57281"/>
    <w:rsid w:val="00D60291"/>
    <w:rsid w:val="00D606F2"/>
    <w:rsid w:val="00D60867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2F50"/>
    <w:rsid w:val="00D7389E"/>
    <w:rsid w:val="00D73E7F"/>
    <w:rsid w:val="00D74198"/>
    <w:rsid w:val="00D74787"/>
    <w:rsid w:val="00D74CD8"/>
    <w:rsid w:val="00D75DED"/>
    <w:rsid w:val="00D774ED"/>
    <w:rsid w:val="00D80C95"/>
    <w:rsid w:val="00D822F9"/>
    <w:rsid w:val="00D83E4A"/>
    <w:rsid w:val="00D844C8"/>
    <w:rsid w:val="00D8499F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011"/>
    <w:rsid w:val="00DA780C"/>
    <w:rsid w:val="00DA7B1E"/>
    <w:rsid w:val="00DB009F"/>
    <w:rsid w:val="00DB109A"/>
    <w:rsid w:val="00DB2C32"/>
    <w:rsid w:val="00DB3B93"/>
    <w:rsid w:val="00DB40AB"/>
    <w:rsid w:val="00DB518B"/>
    <w:rsid w:val="00DC027D"/>
    <w:rsid w:val="00DC0F98"/>
    <w:rsid w:val="00DC10A9"/>
    <w:rsid w:val="00DC3DFB"/>
    <w:rsid w:val="00DC4BCA"/>
    <w:rsid w:val="00DC4E1B"/>
    <w:rsid w:val="00DC5C23"/>
    <w:rsid w:val="00DC5E3A"/>
    <w:rsid w:val="00DC5E93"/>
    <w:rsid w:val="00DC6448"/>
    <w:rsid w:val="00DC6731"/>
    <w:rsid w:val="00DC7078"/>
    <w:rsid w:val="00DC7602"/>
    <w:rsid w:val="00DD0437"/>
    <w:rsid w:val="00DD06EB"/>
    <w:rsid w:val="00DD1622"/>
    <w:rsid w:val="00DD1C3B"/>
    <w:rsid w:val="00DD32CC"/>
    <w:rsid w:val="00DD4693"/>
    <w:rsid w:val="00DD633F"/>
    <w:rsid w:val="00DD7257"/>
    <w:rsid w:val="00DD7AA3"/>
    <w:rsid w:val="00DE1AB4"/>
    <w:rsid w:val="00DE2A51"/>
    <w:rsid w:val="00DE31CB"/>
    <w:rsid w:val="00DE5A60"/>
    <w:rsid w:val="00DE5E10"/>
    <w:rsid w:val="00DF061E"/>
    <w:rsid w:val="00DF06EE"/>
    <w:rsid w:val="00DF0AB7"/>
    <w:rsid w:val="00DF1972"/>
    <w:rsid w:val="00DF3359"/>
    <w:rsid w:val="00DF3DA4"/>
    <w:rsid w:val="00DF411A"/>
    <w:rsid w:val="00DF466B"/>
    <w:rsid w:val="00DF5533"/>
    <w:rsid w:val="00DF5E87"/>
    <w:rsid w:val="00DF65BA"/>
    <w:rsid w:val="00DF6BCD"/>
    <w:rsid w:val="00DF6F80"/>
    <w:rsid w:val="00DF7F49"/>
    <w:rsid w:val="00DF7FD7"/>
    <w:rsid w:val="00E002CF"/>
    <w:rsid w:val="00E01095"/>
    <w:rsid w:val="00E019A3"/>
    <w:rsid w:val="00E02BAC"/>
    <w:rsid w:val="00E030CC"/>
    <w:rsid w:val="00E03E57"/>
    <w:rsid w:val="00E04E95"/>
    <w:rsid w:val="00E056FA"/>
    <w:rsid w:val="00E07B2E"/>
    <w:rsid w:val="00E10782"/>
    <w:rsid w:val="00E10F40"/>
    <w:rsid w:val="00E11EA2"/>
    <w:rsid w:val="00E132A9"/>
    <w:rsid w:val="00E138E4"/>
    <w:rsid w:val="00E13B5C"/>
    <w:rsid w:val="00E13F71"/>
    <w:rsid w:val="00E14768"/>
    <w:rsid w:val="00E14D16"/>
    <w:rsid w:val="00E1613B"/>
    <w:rsid w:val="00E17487"/>
    <w:rsid w:val="00E211DE"/>
    <w:rsid w:val="00E212C2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76C6"/>
    <w:rsid w:val="00E304E4"/>
    <w:rsid w:val="00E307B4"/>
    <w:rsid w:val="00E308B1"/>
    <w:rsid w:val="00E30E33"/>
    <w:rsid w:val="00E3254A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013F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4FE"/>
    <w:rsid w:val="00E47C38"/>
    <w:rsid w:val="00E47E3B"/>
    <w:rsid w:val="00E50E03"/>
    <w:rsid w:val="00E515DB"/>
    <w:rsid w:val="00E557C4"/>
    <w:rsid w:val="00E5670D"/>
    <w:rsid w:val="00E56CCF"/>
    <w:rsid w:val="00E5754B"/>
    <w:rsid w:val="00E5755D"/>
    <w:rsid w:val="00E602BD"/>
    <w:rsid w:val="00E61CE3"/>
    <w:rsid w:val="00E62B39"/>
    <w:rsid w:val="00E62B3E"/>
    <w:rsid w:val="00E661A8"/>
    <w:rsid w:val="00E66F33"/>
    <w:rsid w:val="00E67217"/>
    <w:rsid w:val="00E67477"/>
    <w:rsid w:val="00E70FEC"/>
    <w:rsid w:val="00E72863"/>
    <w:rsid w:val="00E72DF7"/>
    <w:rsid w:val="00E73256"/>
    <w:rsid w:val="00E735D6"/>
    <w:rsid w:val="00E742FE"/>
    <w:rsid w:val="00E75D97"/>
    <w:rsid w:val="00E768A9"/>
    <w:rsid w:val="00E76E2D"/>
    <w:rsid w:val="00E771FF"/>
    <w:rsid w:val="00E80274"/>
    <w:rsid w:val="00E80E7E"/>
    <w:rsid w:val="00E8158C"/>
    <w:rsid w:val="00E83330"/>
    <w:rsid w:val="00E834A6"/>
    <w:rsid w:val="00E848BB"/>
    <w:rsid w:val="00E8706A"/>
    <w:rsid w:val="00E8768B"/>
    <w:rsid w:val="00E87E6F"/>
    <w:rsid w:val="00E90EC2"/>
    <w:rsid w:val="00E9209D"/>
    <w:rsid w:val="00E9338E"/>
    <w:rsid w:val="00E93BB6"/>
    <w:rsid w:val="00E94D21"/>
    <w:rsid w:val="00E9507B"/>
    <w:rsid w:val="00E951E6"/>
    <w:rsid w:val="00E95604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901"/>
    <w:rsid w:val="00EA4B91"/>
    <w:rsid w:val="00EA58A5"/>
    <w:rsid w:val="00EA58EE"/>
    <w:rsid w:val="00EA5B5F"/>
    <w:rsid w:val="00EA6AD4"/>
    <w:rsid w:val="00EA7A81"/>
    <w:rsid w:val="00EB2BE9"/>
    <w:rsid w:val="00EB41B0"/>
    <w:rsid w:val="00EB51A4"/>
    <w:rsid w:val="00EB524B"/>
    <w:rsid w:val="00EB533C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17C5"/>
    <w:rsid w:val="00EC34EC"/>
    <w:rsid w:val="00EC36E1"/>
    <w:rsid w:val="00EC4231"/>
    <w:rsid w:val="00EC4335"/>
    <w:rsid w:val="00EC48D6"/>
    <w:rsid w:val="00EC4C37"/>
    <w:rsid w:val="00ED0159"/>
    <w:rsid w:val="00ED081D"/>
    <w:rsid w:val="00ED09A8"/>
    <w:rsid w:val="00ED167B"/>
    <w:rsid w:val="00ED1B16"/>
    <w:rsid w:val="00ED22B5"/>
    <w:rsid w:val="00ED38BD"/>
    <w:rsid w:val="00ED435B"/>
    <w:rsid w:val="00ED442C"/>
    <w:rsid w:val="00ED468E"/>
    <w:rsid w:val="00ED48BC"/>
    <w:rsid w:val="00ED4E9F"/>
    <w:rsid w:val="00ED5B2B"/>
    <w:rsid w:val="00ED5F76"/>
    <w:rsid w:val="00ED740E"/>
    <w:rsid w:val="00ED780E"/>
    <w:rsid w:val="00ED7858"/>
    <w:rsid w:val="00ED7D84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59D4"/>
    <w:rsid w:val="00F05AB6"/>
    <w:rsid w:val="00F11403"/>
    <w:rsid w:val="00F11470"/>
    <w:rsid w:val="00F11A3A"/>
    <w:rsid w:val="00F134BC"/>
    <w:rsid w:val="00F14748"/>
    <w:rsid w:val="00F1486B"/>
    <w:rsid w:val="00F15760"/>
    <w:rsid w:val="00F15F40"/>
    <w:rsid w:val="00F1624D"/>
    <w:rsid w:val="00F16877"/>
    <w:rsid w:val="00F175C8"/>
    <w:rsid w:val="00F20665"/>
    <w:rsid w:val="00F20D2C"/>
    <w:rsid w:val="00F215A0"/>
    <w:rsid w:val="00F21EA9"/>
    <w:rsid w:val="00F225B1"/>
    <w:rsid w:val="00F22CC0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AAC"/>
    <w:rsid w:val="00F36515"/>
    <w:rsid w:val="00F37246"/>
    <w:rsid w:val="00F412C6"/>
    <w:rsid w:val="00F4281B"/>
    <w:rsid w:val="00F42821"/>
    <w:rsid w:val="00F4298E"/>
    <w:rsid w:val="00F42D26"/>
    <w:rsid w:val="00F4341E"/>
    <w:rsid w:val="00F43C47"/>
    <w:rsid w:val="00F45849"/>
    <w:rsid w:val="00F458E6"/>
    <w:rsid w:val="00F45D08"/>
    <w:rsid w:val="00F45F9F"/>
    <w:rsid w:val="00F4630B"/>
    <w:rsid w:val="00F4653E"/>
    <w:rsid w:val="00F47330"/>
    <w:rsid w:val="00F47440"/>
    <w:rsid w:val="00F478F5"/>
    <w:rsid w:val="00F506D7"/>
    <w:rsid w:val="00F50F7E"/>
    <w:rsid w:val="00F51587"/>
    <w:rsid w:val="00F5196B"/>
    <w:rsid w:val="00F532D9"/>
    <w:rsid w:val="00F53AE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2CD"/>
    <w:rsid w:val="00F64D5A"/>
    <w:rsid w:val="00F64E51"/>
    <w:rsid w:val="00F65B58"/>
    <w:rsid w:val="00F66EC2"/>
    <w:rsid w:val="00F71F61"/>
    <w:rsid w:val="00F725E3"/>
    <w:rsid w:val="00F726C5"/>
    <w:rsid w:val="00F72DDC"/>
    <w:rsid w:val="00F742A0"/>
    <w:rsid w:val="00F76446"/>
    <w:rsid w:val="00F77AAF"/>
    <w:rsid w:val="00F81754"/>
    <w:rsid w:val="00F82AED"/>
    <w:rsid w:val="00F8319F"/>
    <w:rsid w:val="00F83905"/>
    <w:rsid w:val="00F83FC4"/>
    <w:rsid w:val="00F84520"/>
    <w:rsid w:val="00F8465C"/>
    <w:rsid w:val="00F8546D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A0945"/>
    <w:rsid w:val="00FA2723"/>
    <w:rsid w:val="00FA2C25"/>
    <w:rsid w:val="00FA2E51"/>
    <w:rsid w:val="00FA37E3"/>
    <w:rsid w:val="00FA5A2E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B7575"/>
    <w:rsid w:val="00FC010B"/>
    <w:rsid w:val="00FC0464"/>
    <w:rsid w:val="00FC050E"/>
    <w:rsid w:val="00FC1167"/>
    <w:rsid w:val="00FC1762"/>
    <w:rsid w:val="00FC3637"/>
    <w:rsid w:val="00FC3BE9"/>
    <w:rsid w:val="00FC4156"/>
    <w:rsid w:val="00FC51D6"/>
    <w:rsid w:val="00FC53EF"/>
    <w:rsid w:val="00FC5975"/>
    <w:rsid w:val="00FC5C3B"/>
    <w:rsid w:val="00FC718B"/>
    <w:rsid w:val="00FC7A12"/>
    <w:rsid w:val="00FD0F60"/>
    <w:rsid w:val="00FD2D99"/>
    <w:rsid w:val="00FD3586"/>
    <w:rsid w:val="00FD4203"/>
    <w:rsid w:val="00FD48F3"/>
    <w:rsid w:val="00FD5067"/>
    <w:rsid w:val="00FD5A2F"/>
    <w:rsid w:val="00FD62F9"/>
    <w:rsid w:val="00FD77E7"/>
    <w:rsid w:val="00FD7D93"/>
    <w:rsid w:val="00FE1057"/>
    <w:rsid w:val="00FE31A0"/>
    <w:rsid w:val="00FE3DA0"/>
    <w:rsid w:val="00FE7449"/>
    <w:rsid w:val="00FE7EC1"/>
    <w:rsid w:val="00FF13C6"/>
    <w:rsid w:val="00FF14B2"/>
    <w:rsid w:val="00FF2015"/>
    <w:rsid w:val="00FF2DF7"/>
    <w:rsid w:val="00FF2F8D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92A749D9-6ED2-4575-85D1-1EB3D898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44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9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6ED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F215A0"/>
    <w:pPr>
      <w:keepNext/>
      <w:numPr>
        <w:numId w:val="21"/>
      </w:numPr>
      <w:spacing w:before="480" w:after="480" w:line="240" w:lineRule="auto"/>
      <w:outlineLvl w:val="0"/>
    </w:pPr>
    <w:rPr>
      <w:rFonts w:asciiTheme="majorHAnsi" w:hAnsiTheme="majorHAnsi" w:cs="Arial"/>
      <w:b/>
      <w:color w:val="C94A18" w:themeColor="accent1"/>
      <w:sz w:val="44"/>
    </w:rPr>
  </w:style>
  <w:style w:type="paragraph" w:styleId="Rubrik2">
    <w:name w:val="heading 2"/>
    <w:basedOn w:val="Normal"/>
    <w:next w:val="Normal"/>
    <w:link w:val="Rubrik2Char"/>
    <w:uiPriority w:val="1"/>
    <w:qFormat/>
    <w:rsid w:val="00381A7A"/>
    <w:pPr>
      <w:keepNext/>
      <w:numPr>
        <w:ilvl w:val="1"/>
        <w:numId w:val="21"/>
      </w:numPr>
      <w:spacing w:before="480" w:line="240" w:lineRule="auto"/>
      <w:outlineLvl w:val="1"/>
    </w:pPr>
    <w:rPr>
      <w:rFonts w:asciiTheme="majorHAnsi" w:eastAsiaTheme="majorEastAsia" w:hAnsiTheme="majorHAnsi" w:cs="Arial"/>
      <w:b/>
      <w:bCs/>
      <w:sz w:val="32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381A7A"/>
    <w:pPr>
      <w:keepNext/>
      <w:numPr>
        <w:ilvl w:val="2"/>
        <w:numId w:val="21"/>
      </w:numPr>
      <w:spacing w:before="360" w:line="240" w:lineRule="auto"/>
      <w:ind w:left="0"/>
      <w:outlineLvl w:val="2"/>
    </w:pPr>
    <w:rPr>
      <w:rFonts w:asciiTheme="majorHAnsi" w:eastAsiaTheme="majorEastAsia" w:hAnsiTheme="majorHAnsi" w:cs="Arial"/>
      <w:b/>
      <w:bCs/>
      <w:sz w:val="28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qFormat/>
    <w:rsid w:val="00002BB1"/>
    <w:pPr>
      <w:keepNext/>
      <w:spacing w:before="240" w:line="240" w:lineRule="auto"/>
      <w:outlineLvl w:val="3"/>
    </w:pPr>
    <w:rPr>
      <w:rFonts w:asciiTheme="majorHAnsi" w:eastAsiaTheme="majorEastAsia" w:hAnsiTheme="majorHAnsi" w:cs="Arial"/>
      <w:bCs/>
      <w:i/>
      <w:iCs/>
      <w:color w:val="000000"/>
      <w:sz w:val="24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 w:line="240" w:lineRule="auto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7F2AB9"/>
    <w:pPr>
      <w:keepNext/>
      <w:numPr>
        <w:ilvl w:val="5"/>
        <w:numId w:val="8"/>
      </w:numPr>
      <w:spacing w:line="240" w:lineRule="auto"/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7F2AB9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7F2AB9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7F2AB9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11"/>
    <w:rsid w:val="00AA3B5A"/>
    <w:pPr>
      <w:tabs>
        <w:tab w:val="left" w:pos="851"/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11"/>
    <w:rsid w:val="00A04451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99"/>
    <w:rsid w:val="008073B3"/>
    <w:rPr>
      <w:color w:val="00567E" w:themeColor="accent3"/>
      <w:u w:val="single"/>
    </w:rPr>
  </w:style>
  <w:style w:type="character" w:styleId="Sidnummer">
    <w:name w:val="page number"/>
    <w:basedOn w:val="Standardstycketeckensnitt"/>
    <w:uiPriority w:val="11"/>
    <w:semiHidden/>
    <w:rsid w:val="00FF598A"/>
    <w:rPr>
      <w:rFonts w:asciiTheme="majorHAnsi" w:hAnsiTheme="majorHAnsi"/>
      <w:color w:val="000000" w:themeColor="text2"/>
    </w:rPr>
  </w:style>
  <w:style w:type="character" w:customStyle="1" w:styleId="Rubrik1Char">
    <w:name w:val="Rubrik 1 Char"/>
    <w:basedOn w:val="Standardstycketeckensnitt"/>
    <w:link w:val="Rubrik1"/>
    <w:uiPriority w:val="1"/>
    <w:rsid w:val="00F215A0"/>
    <w:rPr>
      <w:rFonts w:asciiTheme="majorHAnsi" w:hAnsiTheme="majorHAnsi" w:cs="Arial"/>
      <w:b/>
      <w:color w:val="C94A18" w:themeColor="accent1"/>
      <w:sz w:val="44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381A7A"/>
    <w:rPr>
      <w:rFonts w:asciiTheme="majorHAnsi" w:eastAsiaTheme="majorEastAsia" w:hAnsiTheme="majorHAnsi" w:cs="Arial"/>
      <w:b/>
      <w:bCs/>
      <w:sz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381A7A"/>
    <w:rPr>
      <w:rFonts w:asciiTheme="majorHAnsi" w:eastAsiaTheme="majorEastAsia" w:hAnsiTheme="majorHAnsi" w:cs="Arial"/>
      <w:b/>
      <w:bCs/>
      <w:sz w:val="32"/>
      <w:szCs w:val="26"/>
      <w:lang w:val="sv-SE" w:eastAsia="sv-SE"/>
    </w:rPr>
  </w:style>
  <w:style w:type="paragraph" w:styleId="Liststycke">
    <w:name w:val="List Paragraph"/>
    <w:basedOn w:val="Normal"/>
    <w:uiPriority w:val="34"/>
    <w:qFormat/>
    <w:rsid w:val="00C64ACF"/>
    <w:pPr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002BB1"/>
    <w:rPr>
      <w:rFonts w:asciiTheme="majorHAnsi" w:eastAsiaTheme="majorEastAsia" w:hAnsiTheme="majorHAnsi" w:cs="Arial"/>
      <w:bCs/>
      <w:i/>
      <w:iCs/>
      <w:color w:val="000000"/>
      <w:sz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E68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next w:val="Normal"/>
    <w:uiPriority w:val="39"/>
    <w:unhideWhenUsed/>
    <w:qFormat/>
    <w:rsid w:val="00904B8C"/>
    <w:pPr>
      <w:keepLines/>
      <w:spacing w:before="480" w:after="480"/>
    </w:pPr>
    <w:rPr>
      <w:rFonts w:asciiTheme="majorHAnsi" w:eastAsiaTheme="majorEastAsia" w:hAnsiTheme="majorHAnsi" w:cstheme="majorBidi"/>
      <w:b/>
      <w:color w:val="C94A18" w:themeColor="accent1"/>
      <w:sz w:val="44"/>
      <w:szCs w:val="50"/>
      <w:lang w:val="sv-SE"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11"/>
    <w:rsid w:val="00252588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qFormat/>
    <w:rsid w:val="00F87A85"/>
    <w:pPr>
      <w:keepNext/>
      <w:numPr>
        <w:numId w:val="8"/>
      </w:numPr>
      <w:spacing w:before="500" w:line="240" w:lineRule="auto"/>
      <w:outlineLvl w:val="0"/>
    </w:pPr>
    <w:rPr>
      <w:rFonts w:asciiTheme="majorHAnsi" w:eastAsiaTheme="majorEastAsia" w:hAnsiTheme="majorHAnsi" w:cs="Arial"/>
      <w:b/>
      <w:color w:val="C94A18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rsid w:val="00607789"/>
    <w:rPr>
      <w:rFonts w:asciiTheme="majorHAnsi" w:eastAsiaTheme="majorEastAsia" w:hAnsiTheme="majorHAnsi" w:cs="Arial"/>
      <w:b/>
      <w:bCs w:val="0"/>
      <w:color w:val="C94A18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qFormat/>
    <w:rsid w:val="005667CC"/>
    <w:pPr>
      <w:keepNext/>
      <w:numPr>
        <w:ilvl w:val="1"/>
        <w:numId w:val="8"/>
      </w:numPr>
      <w:spacing w:before="260" w:line="240" w:lineRule="auto"/>
      <w:outlineLvl w:val="1"/>
    </w:pPr>
    <w:rPr>
      <w:rFonts w:ascii="Arial" w:eastAsiaTheme="majorEastAsia" w:hAnsi="Arial" w:cs="Arial"/>
      <w:b/>
      <w:color w:val="C94A18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rsid w:val="00607789"/>
    <w:rPr>
      <w:rFonts w:ascii="Arial" w:eastAsiaTheme="majorEastAsia" w:hAnsi="Arial" w:cs="Arial"/>
      <w:b/>
      <w:bCs w:val="0"/>
      <w:color w:val="C94A18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qFormat/>
    <w:rsid w:val="005667CC"/>
    <w:pPr>
      <w:keepNext/>
      <w:numPr>
        <w:ilvl w:val="2"/>
        <w:numId w:val="8"/>
      </w:numPr>
      <w:spacing w:before="260" w:line="240" w:lineRule="auto"/>
      <w:ind w:left="851" w:hanging="851"/>
      <w:outlineLvl w:val="2"/>
    </w:pPr>
    <w:rPr>
      <w:rFonts w:asciiTheme="majorHAnsi" w:eastAsiaTheme="majorEastAsia" w:hAnsiTheme="majorHAnsi" w:cs="Arial"/>
      <w:b/>
      <w:color w:val="C94A18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rsid w:val="00607789"/>
    <w:rPr>
      <w:rFonts w:asciiTheme="majorHAnsi" w:eastAsiaTheme="majorEastAsia" w:hAnsiTheme="majorHAnsi" w:cs="Arial"/>
      <w:b/>
      <w:bCs w:val="0"/>
      <w:color w:val="C94A18" w:themeColor="accent1"/>
      <w:sz w:val="32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1B71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paragraph" w:customStyle="1" w:styleId="Startsida-Huvudrubrik">
    <w:name w:val="Startsida - Huvudrubrik"/>
    <w:basedOn w:val="Normal"/>
    <w:uiPriority w:val="10"/>
    <w:rsid w:val="00125840"/>
    <w:pPr>
      <w:spacing w:after="360"/>
      <w:jc w:val="center"/>
    </w:pPr>
    <w:rPr>
      <w:rFonts w:asciiTheme="majorHAnsi" w:hAnsiTheme="majorHAnsi"/>
      <w:b/>
      <w:color w:val="C94A18" w:themeColor="accent1"/>
      <w:sz w:val="72"/>
    </w:rPr>
  </w:style>
  <w:style w:type="paragraph" w:customStyle="1" w:styleId="Startsida-Underrubrik">
    <w:name w:val="Startsida - Underrubrik"/>
    <w:basedOn w:val="Normal"/>
    <w:uiPriority w:val="10"/>
    <w:rsid w:val="00125840"/>
    <w:pPr>
      <w:spacing w:after="0"/>
      <w:jc w:val="center"/>
    </w:pPr>
    <w:rPr>
      <w:rFonts w:asciiTheme="majorHAnsi" w:hAnsiTheme="majorHAnsi"/>
      <w:color w:val="7F7F7F" w:themeColor="text1" w:themeTint="80"/>
      <w:sz w:val="36"/>
      <w:szCs w:val="36"/>
    </w:rPr>
  </w:style>
  <w:style w:type="paragraph" w:styleId="Innehll1">
    <w:name w:val="toc 1"/>
    <w:basedOn w:val="Normal"/>
    <w:next w:val="Normal"/>
    <w:autoRedefine/>
    <w:uiPriority w:val="39"/>
    <w:rsid w:val="00AF5533"/>
    <w:pPr>
      <w:tabs>
        <w:tab w:val="left" w:pos="397"/>
        <w:tab w:val="right" w:leader="dot" w:pos="8504"/>
      </w:tabs>
      <w:spacing w:before="200"/>
    </w:pPr>
    <w:rPr>
      <w:rFonts w:asciiTheme="majorHAnsi" w:hAnsiTheme="majorHAnsi" w:cs="Arial"/>
      <w:b/>
      <w:noProof/>
      <w:color w:val="000000"/>
    </w:rPr>
  </w:style>
  <w:style w:type="paragraph" w:styleId="Innehll2">
    <w:name w:val="toc 2"/>
    <w:basedOn w:val="Normal"/>
    <w:next w:val="Normal"/>
    <w:autoRedefine/>
    <w:uiPriority w:val="39"/>
    <w:rsid w:val="005C7662"/>
    <w:pPr>
      <w:tabs>
        <w:tab w:val="left" w:pos="992"/>
        <w:tab w:val="right" w:leader="dot" w:pos="8504"/>
      </w:tabs>
      <w:ind w:left="397"/>
    </w:pPr>
    <w:rPr>
      <w:rFonts w:asciiTheme="majorHAnsi" w:hAnsiTheme="majorHAnsi" w:cs="Arial"/>
      <w:color w:val="000000"/>
    </w:rPr>
  </w:style>
  <w:style w:type="paragraph" w:styleId="Innehll3">
    <w:name w:val="toc 3"/>
    <w:basedOn w:val="Normal"/>
    <w:next w:val="Normal"/>
    <w:autoRedefine/>
    <w:uiPriority w:val="39"/>
    <w:rsid w:val="005C7662"/>
    <w:pPr>
      <w:tabs>
        <w:tab w:val="left" w:pos="1361"/>
        <w:tab w:val="right" w:leader="dot" w:pos="8504"/>
      </w:tabs>
      <w:ind w:left="992"/>
    </w:pPr>
    <w:rPr>
      <w:rFonts w:asciiTheme="majorHAnsi" w:hAnsiTheme="majorHAnsi"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8928C9"/>
    <w:pPr>
      <w:spacing w:after="6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8928C9"/>
    <w:rPr>
      <w:sz w:val="16"/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 w:line="240" w:lineRule="auto"/>
    </w:pPr>
    <w:rPr>
      <w:rFonts w:asciiTheme="majorHAnsi" w:hAnsiTheme="majorHAnsi"/>
      <w:b/>
      <w:color w:val="C94A18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qFormat/>
    <w:rsid w:val="003B5279"/>
    <w:pPr>
      <w:keepNext/>
      <w:numPr>
        <w:ilvl w:val="3"/>
        <w:numId w:val="8"/>
      </w:numPr>
      <w:spacing w:before="240" w:line="240" w:lineRule="auto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rsid w:val="00607789"/>
    <w:rPr>
      <w:rFonts w:asciiTheme="majorHAnsi" w:eastAsiaTheme="majorEastAsia" w:hAnsiTheme="majorHAnsi" w:cs="Arial"/>
      <w:b w:val="0"/>
      <w:bCs w:val="0"/>
      <w:color w:val="000000"/>
      <w:sz w:val="32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rsid w:val="00207F54"/>
    <w:pPr>
      <w:keepNext/>
      <w:numPr>
        <w:ilvl w:val="4"/>
        <w:numId w:val="8"/>
      </w:numPr>
      <w:spacing w:before="240" w:line="240" w:lineRule="auto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rsid w:val="00607789"/>
    <w:rPr>
      <w:rFonts w:asciiTheme="majorHAnsi" w:eastAsiaTheme="majorEastAsia" w:hAnsiTheme="majorHAnsi" w:cs="Arial"/>
      <w:b w:val="0"/>
      <w:bCs w:val="0"/>
      <w:color w:val="000000"/>
      <w:sz w:val="32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spacing w:line="240" w:lineRule="auto"/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pPr>
      <w:spacing w:line="240" w:lineRule="auto"/>
    </w:pPr>
    <w:rPr>
      <w:color w:val="B6B1B1" w:themeColor="accent6" w:themeShade="BF"/>
    </w:rPr>
    <w:tblPr>
      <w:tblStyleRowBandSize w:val="1"/>
      <w:tblStyleColBandSize w:val="1"/>
      <w:tblBorders>
        <w:top w:val="single" w:sz="4" w:space="0" w:color="F6F5F5" w:themeColor="accent6" w:themeTint="99"/>
        <w:left w:val="single" w:sz="4" w:space="0" w:color="F6F5F5" w:themeColor="accent6" w:themeTint="99"/>
        <w:bottom w:val="single" w:sz="4" w:space="0" w:color="F6F5F5" w:themeColor="accent6" w:themeTint="99"/>
        <w:right w:val="single" w:sz="4" w:space="0" w:color="F6F5F5" w:themeColor="accent6" w:themeTint="99"/>
        <w:insideH w:val="single" w:sz="4" w:space="0" w:color="F6F5F5" w:themeColor="accent6" w:themeTint="99"/>
        <w:insideV w:val="single" w:sz="4" w:space="0" w:color="F6F5F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B" w:themeFill="accent6" w:themeFillTint="33"/>
      </w:tcPr>
    </w:tblStylePr>
    <w:tblStylePr w:type="band1Horz">
      <w:tblPr/>
      <w:tcPr>
        <w:shd w:val="clear" w:color="auto" w:fill="FCFBFB" w:themeFill="accent6" w:themeFillTint="33"/>
      </w:tcPr>
    </w:tblStylePr>
    <w:tblStylePr w:type="neCell">
      <w:tblPr/>
      <w:tcPr>
        <w:tcBorders>
          <w:bottom w:val="single" w:sz="4" w:space="0" w:color="F6F5F5" w:themeColor="accent6" w:themeTint="99"/>
        </w:tcBorders>
      </w:tcPr>
    </w:tblStylePr>
    <w:tblStylePr w:type="nwCell">
      <w:tblPr/>
      <w:tcPr>
        <w:tcBorders>
          <w:bottom w:val="single" w:sz="4" w:space="0" w:color="F6F5F5" w:themeColor="accent6" w:themeTint="99"/>
        </w:tcBorders>
      </w:tcPr>
    </w:tblStylePr>
    <w:tblStylePr w:type="seCell">
      <w:tblPr/>
      <w:tcPr>
        <w:tcBorders>
          <w:top w:val="single" w:sz="4" w:space="0" w:color="F6F5F5" w:themeColor="accent6" w:themeTint="99"/>
        </w:tcBorders>
      </w:tcPr>
    </w:tblStylePr>
    <w:tblStylePr w:type="swCell">
      <w:tblPr/>
      <w:tcPr>
        <w:tcBorders>
          <w:top w:val="single" w:sz="4" w:space="0" w:color="F6F5F5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11"/>
    <w:rsid w:val="00AA3B5A"/>
    <w:rPr>
      <w:rFonts w:asciiTheme="majorHAnsi" w:hAnsiTheme="majorHAnsi"/>
      <w:sz w:val="16"/>
      <w:lang w:val="sv-SE"/>
    </w:rPr>
  </w:style>
  <w:style w:type="table" w:customStyle="1" w:styleId="RAtabell1">
    <w:name w:val="RAÄ tabell 1"/>
    <w:basedOn w:val="Normaltabell"/>
    <w:uiPriority w:val="99"/>
    <w:rsid w:val="00761DAF"/>
    <w:pPr>
      <w:spacing w:before="60" w:after="60"/>
    </w:pPr>
    <w:rPr>
      <w:rFonts w:asciiTheme="majorHAnsi" w:hAnsiTheme="majorHAnsi"/>
      <w:sz w:val="20"/>
    </w:rPr>
    <w:tblPr>
      <w:tblStyleRowBandSize w:val="1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</w:tblPr>
    <w:tblStylePr w:type="firstRow">
      <w:rPr>
        <w:b/>
        <w:color w:val="FFFFFF" w:themeColor="background1"/>
        <w:sz w:val="22"/>
      </w:rPr>
      <w:tblPr/>
      <w:tcPr>
        <w:tcBorders>
          <w:top w:val="single" w:sz="4" w:space="0" w:color="C94A18" w:themeColor="accent1"/>
          <w:left w:val="single" w:sz="4" w:space="0" w:color="C94A18" w:themeColor="accent1"/>
          <w:bottom w:val="single" w:sz="4" w:space="0" w:color="C94A18" w:themeColor="accent1"/>
          <w:right w:val="single" w:sz="4" w:space="0" w:color="C94A18" w:themeColor="accent1"/>
          <w:insideH w:val="single" w:sz="4" w:space="0" w:color="C94A18" w:themeColor="accent1"/>
          <w:insideV w:val="single" w:sz="4" w:space="0" w:color="C94A18" w:themeColor="accent1"/>
          <w:tl2br w:val="nil"/>
          <w:tr2bl w:val="nil"/>
        </w:tcBorders>
        <w:shd w:val="clear" w:color="auto" w:fill="C94A18" w:themeFill="accent1"/>
      </w:tcPr>
    </w:tblStylePr>
    <w:tblStylePr w:type="band2Horz">
      <w:tblPr/>
      <w:tcPr>
        <w:shd w:val="clear" w:color="auto" w:fill="EFC9BA"/>
      </w:tcPr>
    </w:tblStylePr>
  </w:style>
  <w:style w:type="table" w:styleId="Tabellrutntljust">
    <w:name w:val="Grid Table Light"/>
    <w:basedOn w:val="Normaltabell"/>
    <w:uiPriority w:val="40"/>
    <w:rsid w:val="00CB0B8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ryckkortssida">
    <w:name w:val="Tryckkortssida"/>
    <w:basedOn w:val="Normal"/>
    <w:uiPriority w:val="11"/>
    <w:semiHidden/>
    <w:rsid w:val="00906D48"/>
    <w:pPr>
      <w:spacing w:after="0"/>
    </w:pPr>
    <w:rPr>
      <w:rFonts w:asciiTheme="majorHAnsi" w:hAnsiTheme="majorHAnsi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sv-SE"/>
    </w:rPr>
  </w:style>
  <w:style w:type="paragraph" w:customStyle="1" w:styleId="Startsida-Sidfot">
    <w:name w:val="Startsida - Sidfot"/>
    <w:basedOn w:val="Startsida-Underrubrik"/>
    <w:uiPriority w:val="2"/>
    <w:semiHidden/>
    <w:qFormat/>
    <w:rsid w:val="00A04451"/>
    <w:pPr>
      <w:spacing w:after="360"/>
    </w:pPr>
    <w:rPr>
      <w:caps/>
      <w:color w:val="auto"/>
      <w:sz w:val="32"/>
      <w:szCs w:val="20"/>
    </w:rPr>
  </w:style>
  <w:style w:type="paragraph" w:customStyle="1" w:styleId="Lista-Punkter">
    <w:name w:val="Lista - Punkter"/>
    <w:basedOn w:val="Liststycke"/>
    <w:uiPriority w:val="8"/>
    <w:qFormat/>
    <w:rsid w:val="002F1468"/>
    <w:pPr>
      <w:numPr>
        <w:numId w:val="6"/>
      </w:numPr>
      <w:spacing w:before="120"/>
      <w:ind w:left="568" w:hanging="284"/>
    </w:pPr>
    <w:rPr>
      <w:rFonts w:cstheme="majorHAnsi"/>
      <w:szCs w:val="20"/>
    </w:rPr>
  </w:style>
  <w:style w:type="paragraph" w:customStyle="1" w:styleId="Lista-Nummer">
    <w:name w:val="Lista - Nummer"/>
    <w:basedOn w:val="Liststycke"/>
    <w:uiPriority w:val="8"/>
    <w:qFormat/>
    <w:rsid w:val="002F1468"/>
    <w:pPr>
      <w:numPr>
        <w:numId w:val="7"/>
      </w:numPr>
      <w:spacing w:before="120"/>
    </w:pPr>
    <w:rPr>
      <w:rFonts w:cstheme="majorHAnsi"/>
      <w:szCs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iPriority w:val="99"/>
    <w:unhideWhenUsed/>
    <w:rsid w:val="00CB0FB3"/>
    <w:pPr>
      <w:spacing w:before="120"/>
    </w:pPr>
    <w:rPr>
      <w:rFonts w:asciiTheme="majorHAnsi" w:hAnsiTheme="majorHAnsi"/>
      <w:iCs/>
      <w:color w:val="000000" w:themeColor="text2"/>
      <w:sz w:val="16"/>
      <w:szCs w:val="18"/>
    </w:rPr>
  </w:style>
  <w:style w:type="paragraph" w:customStyle="1" w:styleId="Blockcitat">
    <w:name w:val="Blockcitat"/>
    <w:basedOn w:val="Normal"/>
    <w:next w:val="Normal"/>
    <w:uiPriority w:val="9"/>
    <w:qFormat/>
    <w:rsid w:val="002F1468"/>
    <w:pPr>
      <w:spacing w:before="240"/>
      <w:ind w:left="567" w:right="567"/>
    </w:pPr>
    <w:rPr>
      <w:rFonts w:asciiTheme="majorHAnsi" w:hAnsiTheme="majorHAnsi"/>
      <w:b/>
      <w:i/>
      <w:lang w:eastAsia="sv-SE"/>
    </w:rPr>
  </w:style>
  <w:style w:type="table" w:customStyle="1" w:styleId="RAtabell2">
    <w:name w:val="RAÄ tabell 2"/>
    <w:basedOn w:val="Normaltabell"/>
    <w:uiPriority w:val="99"/>
    <w:rsid w:val="00DC6731"/>
    <w:pPr>
      <w:spacing w:before="60" w:after="60"/>
    </w:pPr>
    <w:rPr>
      <w:rFonts w:asciiTheme="majorHAnsi" w:hAnsiTheme="majorHAnsi"/>
      <w:sz w:val="20"/>
    </w:rPr>
    <w:tblPr>
      <w:tblStyleRowBandSize w:val="1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</w:tblPr>
    <w:tblStylePr w:type="firstRow">
      <w:rPr>
        <w:b/>
        <w:color w:val="000000" w:themeColor="text1"/>
        <w:sz w:val="22"/>
      </w:rPr>
      <w:tblPr/>
      <w:tcPr>
        <w:shd w:val="clear" w:color="auto" w:fill="D0CCCC" w:themeFill="accent5"/>
      </w:tcPr>
    </w:tblStylePr>
    <w:tblStylePr w:type="band2Horz">
      <w:tblPr/>
      <w:tcPr>
        <w:shd w:val="clear" w:color="auto" w:fill="F1F0F0" w:themeFill="accent6"/>
      </w:tcPr>
    </w:tblStylePr>
  </w:style>
  <w:style w:type="table" w:customStyle="1" w:styleId="RA-Kantlinjer">
    <w:name w:val="RAÄ - Kantlinjer"/>
    <w:basedOn w:val="Normaltabell"/>
    <w:uiPriority w:val="99"/>
    <w:rsid w:val="00810D83"/>
    <w:pPr>
      <w:spacing w:before="60" w:after="60"/>
    </w:pPr>
    <w:rPr>
      <w:rFonts w:asciiTheme="majorHAnsi" w:hAnsiTheme="majorHAnsi"/>
      <w:sz w:val="20"/>
    </w:rPr>
    <w:tblPr>
      <w:tblStyleRowBandSize w:val="1"/>
      <w:tblBorders>
        <w:top w:val="single" w:sz="2" w:space="0" w:color="000000" w:themeColor="text1"/>
        <w:left w:val="single" w:sz="2" w:space="0" w:color="000000" w:themeColor="text1"/>
        <w:bottom w:val="single" w:sz="2" w:space="0" w:color="000000" w:themeColor="text1"/>
        <w:right w:val="single" w:sz="2" w:space="0" w:color="000000" w:themeColor="text1"/>
        <w:insideH w:val="single" w:sz="2" w:space="0" w:color="000000" w:themeColor="text1"/>
        <w:insideV w:val="single" w:sz="2" w:space="0" w:color="000000" w:themeColor="text1"/>
      </w:tblBorders>
    </w:tblPr>
    <w:tblStylePr w:type="firstRow">
      <w:rPr>
        <w:b/>
        <w:color w:val="auto"/>
        <w:sz w:val="22"/>
      </w:rPr>
    </w:tblStylePr>
  </w:style>
  <w:style w:type="table" w:customStyle="1" w:styleId="RA-Ingakantlinjer">
    <w:name w:val="RAÄ - Inga kantlinjer"/>
    <w:basedOn w:val="Normaltabell"/>
    <w:uiPriority w:val="99"/>
    <w:rsid w:val="00ED09A8"/>
    <w:pPr>
      <w:spacing w:before="60" w:after="60"/>
    </w:pPr>
    <w:rPr>
      <w:rFonts w:asciiTheme="majorHAnsi" w:hAnsiTheme="majorHAnsi"/>
      <w:sz w:val="20"/>
    </w:rPr>
    <w:tblPr>
      <w:tblStyleRowBandSize w:val="1"/>
      <w:tblCellMar>
        <w:left w:w="0" w:type="dxa"/>
        <w:right w:w="57" w:type="dxa"/>
      </w:tblCellMar>
    </w:tblPr>
    <w:tblStylePr w:type="firstRow">
      <w:rPr>
        <w:b/>
        <w:color w:val="auto"/>
        <w:sz w:val="22"/>
      </w:rPr>
    </w:tblStylePr>
  </w:style>
  <w:style w:type="paragraph" w:customStyle="1" w:styleId="Rubrik1utannumrering">
    <w:name w:val="Rubrik 1 (utan numrering)"/>
    <w:next w:val="Normal"/>
    <w:uiPriority w:val="7"/>
    <w:qFormat/>
    <w:rsid w:val="00A16631"/>
    <w:pPr>
      <w:spacing w:before="480" w:after="480"/>
    </w:pPr>
    <w:rPr>
      <w:rFonts w:asciiTheme="majorHAnsi" w:hAnsiTheme="majorHAnsi" w:cs="Arial"/>
      <w:b/>
      <w:color w:val="C94A18" w:themeColor="accent1"/>
      <w:sz w:val="44"/>
      <w:lang w:val="sv-SE"/>
    </w:rPr>
  </w:style>
  <w:style w:type="paragraph" w:customStyle="1" w:styleId="Adress">
    <w:name w:val="Adress"/>
    <w:basedOn w:val="Normal"/>
    <w:semiHidden/>
    <w:qFormat/>
    <w:rsid w:val="001559F9"/>
    <w:pPr>
      <w:spacing w:after="680"/>
      <w:jc w:val="center"/>
    </w:pPr>
    <w:rPr>
      <w:rFonts w:asciiTheme="majorHAnsi" w:hAnsiTheme="majorHAnsi" w:cstheme="majorHAnsi"/>
      <w:sz w:val="16"/>
      <w:szCs w:val="16"/>
    </w:rPr>
  </w:style>
  <w:style w:type="paragraph" w:customStyle="1" w:styleId="Rubrik2utannumrering">
    <w:name w:val="Rubrik 2 (utan numrering"/>
    <w:aliases w:val="ej TOC)"/>
    <w:next w:val="Normal"/>
    <w:uiPriority w:val="7"/>
    <w:qFormat/>
    <w:rsid w:val="00F22CC0"/>
    <w:rPr>
      <w:rFonts w:asciiTheme="majorHAnsi" w:eastAsiaTheme="majorEastAsia" w:hAnsiTheme="majorHAnsi" w:cs="Arial"/>
      <w:b/>
      <w:bCs/>
      <w:sz w:val="32"/>
      <w:szCs w:val="26"/>
      <w:lang w:val="sv-SE" w:eastAsia="sv-SE"/>
    </w:rPr>
  </w:style>
  <w:style w:type="paragraph" w:customStyle="1" w:styleId="Referenslista">
    <w:name w:val="Referenslista"/>
    <w:basedOn w:val="Normal"/>
    <w:uiPriority w:val="9"/>
    <w:qFormat/>
    <w:rsid w:val="00085FB5"/>
    <w:pPr>
      <w:ind w:left="284" w:hanging="284"/>
    </w:pPr>
    <w:rPr>
      <w:lang w:eastAsia="sv-SE"/>
    </w:rPr>
  </w:style>
  <w:style w:type="table" w:customStyle="1" w:styleId="Brandskyddsfreningenlitentext">
    <w:name w:val="Brandskyddsföreningen liten text"/>
    <w:basedOn w:val="Normaltabell"/>
    <w:uiPriority w:val="99"/>
    <w:rsid w:val="00373770"/>
    <w:pPr>
      <w:spacing w:after="0" w:line="264" w:lineRule="auto"/>
    </w:pPr>
    <w:rPr>
      <w:rFonts w:ascii="Arial" w:eastAsia="Times New Roman" w:hAnsi="Arial"/>
      <w:color w:val="404040" w:themeColor="text1" w:themeTint="BF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C94A18" w:themeFill="accent1"/>
      </w:tcPr>
    </w:tblStylePr>
  </w:style>
  <w:style w:type="table" w:customStyle="1" w:styleId="Tabellrutnt1">
    <w:name w:val="Tabellrutnät1"/>
    <w:basedOn w:val="Normaltabell"/>
    <w:next w:val="Tabellrutnt"/>
    <w:rsid w:val="00B36029"/>
    <w:pPr>
      <w:spacing w:after="0" w:line="240" w:lineRule="auto"/>
    </w:pPr>
    <w:rPr>
      <w:rFonts w:ascii="Times New Roman" w:eastAsia="Times New Roman" w:hAnsi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randskyddsfreningenlitentext1">
    <w:name w:val="Brandskyddsföreningen liten text1"/>
    <w:basedOn w:val="Normaltabell"/>
    <w:uiPriority w:val="99"/>
    <w:rsid w:val="00B36029"/>
    <w:pPr>
      <w:spacing w:after="0" w:line="264" w:lineRule="auto"/>
    </w:pPr>
    <w:rPr>
      <w:rFonts w:ascii="Arial" w:eastAsia="Times New Roman" w:hAnsi="Arial"/>
      <w:color w:val="404040" w:themeColor="text1" w:themeTint="BF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  <w:color w:val="FFFFFF"/>
      </w:rPr>
      <w:tblPr/>
      <w:tcPr>
        <w:shd w:val="clear" w:color="auto" w:fill="5B9B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hyperlink" Target="http://raa.diva-portal.org/smash/get/diva2:1234635/FULLTEXT01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Riksantikvarieämbetet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C94A18"/>
      </a:accent1>
      <a:accent2>
        <a:srgbClr val="FFB219"/>
      </a:accent2>
      <a:accent3>
        <a:srgbClr val="00567E"/>
      </a:accent3>
      <a:accent4>
        <a:srgbClr val="008578"/>
      </a:accent4>
      <a:accent5>
        <a:srgbClr val="D0CCCC"/>
      </a:accent5>
      <a:accent6>
        <a:srgbClr val="F1F0F0"/>
      </a:accent6>
      <a:hlink>
        <a:srgbClr val="000000"/>
      </a:hlink>
      <a:folHlink>
        <a:srgbClr val="000000"/>
      </a:folHlink>
    </a:clrScheme>
    <a:fontScheme name="RAA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FE01-D49A-496C-A2E0-96C5DA63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31</Pages>
  <Words>3896</Words>
  <Characters>20655</Characters>
  <Application>Microsoft Office Word</Application>
  <DocSecurity>0</DocSecurity>
  <Lines>172</Lines>
  <Paragraphs>49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Hedhammar</dc:creator>
  <cp:lastModifiedBy>Erika Hedhammar</cp:lastModifiedBy>
  <cp:revision>11</cp:revision>
  <cp:lastPrinted>2018-02-05T15:25:00Z</cp:lastPrinted>
  <dcterms:created xsi:type="dcterms:W3CDTF">2021-04-23T14:33:00Z</dcterms:created>
  <dcterms:modified xsi:type="dcterms:W3CDTF">2021-04-27T08:38:00Z</dcterms:modified>
</cp:coreProperties>
</file>